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5C" w:rsidRDefault="00BC4958" w:rsidP="00023E5C">
      <w:pPr>
        <w:spacing w:after="0" w:line="240" w:lineRule="auto"/>
        <w:jc w:val="center"/>
        <w:rPr>
          <w:b/>
          <w:color w:val="006666"/>
        </w:rPr>
      </w:pPr>
      <w:r>
        <w:rPr>
          <w:b/>
          <w:color w:val="006666"/>
        </w:rPr>
        <w:t>2017-2018</w:t>
      </w:r>
      <w:r w:rsidR="009A0953">
        <w:rPr>
          <w:b/>
          <w:color w:val="006666"/>
        </w:rPr>
        <w:t xml:space="preserve"> ÖĞRE</w:t>
      </w:r>
      <w:r w:rsidR="00553865">
        <w:rPr>
          <w:b/>
          <w:color w:val="006666"/>
        </w:rPr>
        <w:t>T</w:t>
      </w:r>
      <w:r w:rsidR="009A0953">
        <w:rPr>
          <w:b/>
          <w:color w:val="006666"/>
        </w:rPr>
        <w:t xml:space="preserve">İM </w:t>
      </w:r>
      <w:r w:rsidR="00553865">
        <w:rPr>
          <w:b/>
          <w:color w:val="006666"/>
        </w:rPr>
        <w:t xml:space="preserve">YILI </w:t>
      </w:r>
      <w:r>
        <w:rPr>
          <w:b/>
          <w:color w:val="006666"/>
        </w:rPr>
        <w:t>GÜZ</w:t>
      </w:r>
      <w:r w:rsidR="000D1EE0">
        <w:rPr>
          <w:b/>
          <w:color w:val="006666"/>
        </w:rPr>
        <w:t xml:space="preserve"> </w:t>
      </w:r>
      <w:r w:rsidR="009A0953">
        <w:rPr>
          <w:b/>
          <w:color w:val="006666"/>
        </w:rPr>
        <w:t>YARIYILI</w:t>
      </w:r>
    </w:p>
    <w:p w:rsidR="009A0953" w:rsidRDefault="009A0953" w:rsidP="00023E5C">
      <w:pPr>
        <w:spacing w:after="0" w:line="240" w:lineRule="auto"/>
        <w:jc w:val="center"/>
        <w:rPr>
          <w:b/>
          <w:color w:val="006666"/>
        </w:rPr>
      </w:pPr>
      <w:r>
        <w:rPr>
          <w:b/>
          <w:color w:val="006666"/>
        </w:rPr>
        <w:t xml:space="preserve"> </w:t>
      </w:r>
      <w:r w:rsidR="00FE763B">
        <w:rPr>
          <w:b/>
          <w:color w:val="006666"/>
        </w:rPr>
        <w:t xml:space="preserve">DERS KAYDI VE </w:t>
      </w:r>
      <w:r>
        <w:rPr>
          <w:b/>
          <w:color w:val="006666"/>
        </w:rPr>
        <w:t>KAYIT</w:t>
      </w:r>
      <w:r w:rsidR="00FE763B">
        <w:rPr>
          <w:b/>
          <w:color w:val="006666"/>
        </w:rPr>
        <w:t xml:space="preserve"> YENİLEME</w:t>
      </w:r>
      <w:r>
        <w:rPr>
          <w:b/>
          <w:color w:val="006666"/>
        </w:rPr>
        <w:t xml:space="preserve"> SÜRECİ BİLGİLENDİRME</w:t>
      </w:r>
    </w:p>
    <w:p w:rsidR="009A0953" w:rsidRDefault="009A0953" w:rsidP="001769D0">
      <w:pPr>
        <w:pStyle w:val="ListeParagraf"/>
        <w:numPr>
          <w:ilvl w:val="0"/>
          <w:numId w:val="11"/>
        </w:numPr>
        <w:rPr>
          <w:b/>
          <w:color w:val="006666"/>
        </w:rPr>
      </w:pPr>
      <w:r w:rsidRPr="001769D0">
        <w:rPr>
          <w:b/>
          <w:color w:val="006666"/>
        </w:rPr>
        <w:t xml:space="preserve">KAYIT SÜRECİ </w:t>
      </w:r>
    </w:p>
    <w:p w:rsidR="00122B9D" w:rsidRDefault="00122B9D" w:rsidP="00122B9D">
      <w:pPr>
        <w:pStyle w:val="ListeParagraf"/>
        <w:ind w:left="426" w:firstLine="282"/>
        <w:jc w:val="both"/>
        <w:rPr>
          <w:b/>
        </w:rPr>
      </w:pPr>
    </w:p>
    <w:p w:rsidR="00122B9D" w:rsidRPr="00122B9D" w:rsidRDefault="00BC4958" w:rsidP="00122B9D">
      <w:pPr>
        <w:pStyle w:val="ListeParagraf"/>
        <w:ind w:left="426" w:firstLine="282"/>
        <w:jc w:val="both"/>
        <w:rPr>
          <w:b/>
          <w:color w:val="C00000"/>
        </w:rPr>
      </w:pPr>
      <w:r>
        <w:rPr>
          <w:b/>
          <w:color w:val="C00000"/>
        </w:rPr>
        <w:t>2017-2018</w:t>
      </w:r>
      <w:r w:rsidR="00122B9D" w:rsidRPr="00122B9D">
        <w:rPr>
          <w:b/>
          <w:color w:val="C00000"/>
        </w:rPr>
        <w:t xml:space="preserve"> </w:t>
      </w:r>
      <w:proofErr w:type="spellStart"/>
      <w:r w:rsidR="00122B9D" w:rsidRPr="00122B9D">
        <w:rPr>
          <w:b/>
          <w:color w:val="C00000"/>
        </w:rPr>
        <w:t>öğretim</w:t>
      </w:r>
      <w:proofErr w:type="spellEnd"/>
      <w:r w:rsidR="00122B9D" w:rsidRPr="00122B9D">
        <w:rPr>
          <w:b/>
          <w:color w:val="C00000"/>
        </w:rPr>
        <w:t xml:space="preserve"> </w:t>
      </w:r>
      <w:proofErr w:type="spellStart"/>
      <w:r w:rsidR="00122B9D" w:rsidRPr="00122B9D">
        <w:rPr>
          <w:b/>
          <w:color w:val="C00000"/>
        </w:rPr>
        <w:t>yılı</w:t>
      </w:r>
      <w:proofErr w:type="spellEnd"/>
      <w:r w:rsidR="00122B9D" w:rsidRPr="00122B9D">
        <w:rPr>
          <w:b/>
          <w:color w:val="C00000"/>
        </w:rPr>
        <w:t xml:space="preserve"> </w:t>
      </w:r>
      <w:proofErr w:type="spellStart"/>
      <w:r>
        <w:rPr>
          <w:b/>
          <w:color w:val="C00000"/>
        </w:rPr>
        <w:t>güz</w:t>
      </w:r>
      <w:proofErr w:type="spellEnd"/>
      <w:r w:rsidR="00122B9D" w:rsidRPr="00122B9D">
        <w:rPr>
          <w:b/>
          <w:color w:val="C00000"/>
        </w:rPr>
        <w:t xml:space="preserve"> </w:t>
      </w:r>
      <w:proofErr w:type="spellStart"/>
      <w:r w:rsidR="00122B9D" w:rsidRPr="00122B9D">
        <w:rPr>
          <w:b/>
          <w:color w:val="C00000"/>
        </w:rPr>
        <w:t>yarıyılında</w:t>
      </w:r>
      <w:proofErr w:type="spellEnd"/>
      <w:r w:rsidR="00122B9D" w:rsidRPr="00122B9D">
        <w:rPr>
          <w:b/>
          <w:color w:val="C00000"/>
        </w:rPr>
        <w:t xml:space="preserve"> </w:t>
      </w:r>
      <w:proofErr w:type="spellStart"/>
      <w:r w:rsidR="00FE763B">
        <w:rPr>
          <w:b/>
          <w:color w:val="C00000"/>
        </w:rPr>
        <w:t>ders</w:t>
      </w:r>
      <w:proofErr w:type="spellEnd"/>
      <w:r w:rsidR="00FE763B">
        <w:rPr>
          <w:b/>
          <w:color w:val="C00000"/>
        </w:rPr>
        <w:t xml:space="preserve"> </w:t>
      </w:r>
      <w:proofErr w:type="spellStart"/>
      <w:r w:rsidR="00FE763B">
        <w:rPr>
          <w:b/>
          <w:color w:val="C00000"/>
        </w:rPr>
        <w:t>kaydı</w:t>
      </w:r>
      <w:proofErr w:type="spellEnd"/>
      <w:r w:rsidR="00FE763B">
        <w:rPr>
          <w:b/>
          <w:color w:val="C00000"/>
        </w:rPr>
        <w:t xml:space="preserve"> </w:t>
      </w:r>
      <w:proofErr w:type="spellStart"/>
      <w:r w:rsidR="00FE763B">
        <w:rPr>
          <w:b/>
          <w:color w:val="C00000"/>
        </w:rPr>
        <w:t>ve</w:t>
      </w:r>
      <w:proofErr w:type="spellEnd"/>
      <w:r w:rsidR="00FE763B">
        <w:rPr>
          <w:b/>
          <w:color w:val="C00000"/>
        </w:rPr>
        <w:t xml:space="preserve"> </w:t>
      </w:r>
      <w:proofErr w:type="spellStart"/>
      <w:r w:rsidR="00122B9D" w:rsidRPr="00122B9D">
        <w:rPr>
          <w:b/>
          <w:color w:val="C00000"/>
        </w:rPr>
        <w:t>kayıt</w:t>
      </w:r>
      <w:proofErr w:type="spellEnd"/>
      <w:r w:rsidR="00FE763B">
        <w:rPr>
          <w:b/>
          <w:color w:val="C00000"/>
        </w:rPr>
        <w:t xml:space="preserve"> </w:t>
      </w:r>
      <w:proofErr w:type="spellStart"/>
      <w:r w:rsidR="00FE763B">
        <w:rPr>
          <w:b/>
          <w:color w:val="C00000"/>
        </w:rPr>
        <w:t>yenileme</w:t>
      </w:r>
      <w:proofErr w:type="spellEnd"/>
      <w:r w:rsidR="00122B9D" w:rsidRPr="00122B9D">
        <w:rPr>
          <w:b/>
          <w:color w:val="C00000"/>
        </w:rPr>
        <w:t xml:space="preserve"> </w:t>
      </w:r>
      <w:proofErr w:type="spellStart"/>
      <w:r w:rsidR="00122B9D" w:rsidRPr="00122B9D">
        <w:rPr>
          <w:b/>
          <w:color w:val="C00000"/>
        </w:rPr>
        <w:t>yaptıracak</w:t>
      </w:r>
      <w:proofErr w:type="spellEnd"/>
      <w:r w:rsidR="00122B9D" w:rsidRPr="00122B9D">
        <w:rPr>
          <w:b/>
          <w:color w:val="C00000"/>
        </w:rPr>
        <w:t xml:space="preserve"> </w:t>
      </w:r>
      <w:proofErr w:type="spellStart"/>
      <w:r w:rsidR="00122B9D" w:rsidRPr="00122B9D">
        <w:rPr>
          <w:b/>
          <w:color w:val="C00000"/>
        </w:rPr>
        <w:t>tüm</w:t>
      </w:r>
      <w:proofErr w:type="spellEnd"/>
      <w:r w:rsidR="00122B9D" w:rsidRPr="00122B9D">
        <w:rPr>
          <w:b/>
          <w:color w:val="C00000"/>
        </w:rPr>
        <w:t xml:space="preserve"> </w:t>
      </w:r>
      <w:proofErr w:type="spellStart"/>
      <w:r w:rsidR="00122B9D" w:rsidRPr="00122B9D">
        <w:rPr>
          <w:b/>
          <w:color w:val="C00000"/>
        </w:rPr>
        <w:t>öğrencilerimiz</w:t>
      </w:r>
      <w:proofErr w:type="spellEnd"/>
      <w:r w:rsidR="00122B9D" w:rsidRPr="00122B9D">
        <w:rPr>
          <w:b/>
          <w:color w:val="C00000"/>
        </w:rPr>
        <w:t xml:space="preserve">, </w:t>
      </w:r>
      <w:proofErr w:type="spellStart"/>
      <w:r w:rsidR="00122B9D" w:rsidRPr="00122B9D">
        <w:rPr>
          <w:b/>
          <w:color w:val="C00000"/>
        </w:rPr>
        <w:t>Fakültemiz</w:t>
      </w:r>
      <w:proofErr w:type="spellEnd"/>
      <w:r w:rsidR="00122B9D" w:rsidRPr="00122B9D">
        <w:rPr>
          <w:b/>
          <w:color w:val="C00000"/>
        </w:rPr>
        <w:t xml:space="preserve"> </w:t>
      </w:r>
      <w:proofErr w:type="spellStart"/>
      <w:r w:rsidR="00122B9D" w:rsidRPr="00122B9D">
        <w:rPr>
          <w:b/>
          <w:color w:val="C00000"/>
        </w:rPr>
        <w:t>Öğretim</w:t>
      </w:r>
      <w:proofErr w:type="spellEnd"/>
      <w:r w:rsidR="00122B9D" w:rsidRPr="00122B9D">
        <w:rPr>
          <w:b/>
          <w:color w:val="C00000"/>
        </w:rPr>
        <w:t xml:space="preserve"> </w:t>
      </w:r>
      <w:proofErr w:type="spellStart"/>
      <w:r w:rsidR="00122B9D" w:rsidRPr="00122B9D">
        <w:rPr>
          <w:b/>
          <w:color w:val="C00000"/>
        </w:rPr>
        <w:t>ve</w:t>
      </w:r>
      <w:proofErr w:type="spellEnd"/>
      <w:r w:rsidR="00122B9D" w:rsidRPr="00122B9D">
        <w:rPr>
          <w:b/>
          <w:color w:val="C00000"/>
        </w:rPr>
        <w:t xml:space="preserve"> </w:t>
      </w:r>
      <w:proofErr w:type="spellStart"/>
      <w:r w:rsidR="00122B9D" w:rsidRPr="00122B9D">
        <w:rPr>
          <w:b/>
          <w:color w:val="C00000"/>
        </w:rPr>
        <w:t>Sınav</w:t>
      </w:r>
      <w:proofErr w:type="spellEnd"/>
      <w:r w:rsidR="00122B9D" w:rsidRPr="00122B9D">
        <w:rPr>
          <w:b/>
          <w:color w:val="C00000"/>
        </w:rPr>
        <w:t xml:space="preserve"> </w:t>
      </w:r>
      <w:proofErr w:type="spellStart"/>
      <w:r w:rsidR="00122B9D" w:rsidRPr="00122B9D">
        <w:rPr>
          <w:b/>
          <w:color w:val="C00000"/>
        </w:rPr>
        <w:t>Uygulama</w:t>
      </w:r>
      <w:proofErr w:type="spellEnd"/>
      <w:r w:rsidR="00122B9D" w:rsidRPr="00122B9D">
        <w:rPr>
          <w:b/>
          <w:color w:val="C00000"/>
        </w:rPr>
        <w:t xml:space="preserve"> </w:t>
      </w:r>
      <w:proofErr w:type="spellStart"/>
      <w:r w:rsidR="00122B9D" w:rsidRPr="00122B9D">
        <w:rPr>
          <w:b/>
          <w:color w:val="C00000"/>
        </w:rPr>
        <w:t>Esasları</w:t>
      </w:r>
      <w:proofErr w:type="spellEnd"/>
      <w:r w:rsidR="00122B9D" w:rsidRPr="00122B9D">
        <w:rPr>
          <w:b/>
          <w:color w:val="C00000"/>
        </w:rPr>
        <w:t xml:space="preserve"> </w:t>
      </w:r>
      <w:proofErr w:type="spellStart"/>
      <w:r w:rsidR="00122B9D" w:rsidRPr="00122B9D">
        <w:rPr>
          <w:b/>
          <w:color w:val="C00000"/>
        </w:rPr>
        <w:t>çerçevesinde</w:t>
      </w:r>
      <w:proofErr w:type="spellEnd"/>
      <w:r w:rsidR="00122B9D" w:rsidRPr="00122B9D">
        <w:rPr>
          <w:b/>
          <w:color w:val="C00000"/>
        </w:rPr>
        <w:t xml:space="preserve"> </w:t>
      </w:r>
      <w:proofErr w:type="spellStart"/>
      <w:r w:rsidR="00122B9D" w:rsidRPr="00122B9D">
        <w:rPr>
          <w:b/>
          <w:color w:val="C00000"/>
        </w:rPr>
        <w:t>kayıt</w:t>
      </w:r>
      <w:proofErr w:type="spellEnd"/>
      <w:r w:rsidR="00122B9D" w:rsidRPr="00122B9D">
        <w:rPr>
          <w:b/>
          <w:color w:val="C00000"/>
        </w:rPr>
        <w:t xml:space="preserve"> </w:t>
      </w:r>
      <w:proofErr w:type="spellStart"/>
      <w:r w:rsidR="00122B9D" w:rsidRPr="00122B9D">
        <w:rPr>
          <w:b/>
          <w:color w:val="C00000"/>
        </w:rPr>
        <w:t>yenileme</w:t>
      </w:r>
      <w:proofErr w:type="spellEnd"/>
      <w:r w:rsidR="00122B9D" w:rsidRPr="00122B9D">
        <w:rPr>
          <w:b/>
          <w:color w:val="C00000"/>
        </w:rPr>
        <w:t xml:space="preserve"> </w:t>
      </w:r>
      <w:proofErr w:type="spellStart"/>
      <w:r w:rsidR="00122B9D" w:rsidRPr="00122B9D">
        <w:rPr>
          <w:b/>
          <w:color w:val="C00000"/>
        </w:rPr>
        <w:t>ve</w:t>
      </w:r>
      <w:proofErr w:type="spellEnd"/>
      <w:r w:rsidR="00122B9D" w:rsidRPr="00122B9D">
        <w:rPr>
          <w:b/>
          <w:color w:val="C00000"/>
        </w:rPr>
        <w:t xml:space="preserve"> </w:t>
      </w:r>
      <w:proofErr w:type="spellStart"/>
      <w:r w:rsidR="00122B9D" w:rsidRPr="00122B9D">
        <w:rPr>
          <w:b/>
          <w:color w:val="C00000"/>
        </w:rPr>
        <w:t>ders</w:t>
      </w:r>
      <w:proofErr w:type="spellEnd"/>
      <w:r w:rsidR="00122B9D" w:rsidRPr="00122B9D">
        <w:rPr>
          <w:b/>
          <w:color w:val="C00000"/>
        </w:rPr>
        <w:t xml:space="preserve"> </w:t>
      </w:r>
      <w:proofErr w:type="spellStart"/>
      <w:r w:rsidR="00122B9D" w:rsidRPr="00122B9D">
        <w:rPr>
          <w:b/>
          <w:color w:val="C00000"/>
        </w:rPr>
        <w:t>kayıt</w:t>
      </w:r>
      <w:proofErr w:type="spellEnd"/>
      <w:r w:rsidR="00122B9D" w:rsidRPr="00122B9D">
        <w:rPr>
          <w:b/>
          <w:color w:val="C00000"/>
        </w:rPr>
        <w:t xml:space="preserve"> </w:t>
      </w:r>
      <w:proofErr w:type="spellStart"/>
      <w:r w:rsidR="00122B9D" w:rsidRPr="00122B9D">
        <w:rPr>
          <w:b/>
          <w:color w:val="C00000"/>
        </w:rPr>
        <w:t>işlemlerini</w:t>
      </w:r>
      <w:proofErr w:type="spellEnd"/>
      <w:r w:rsidR="00122B9D" w:rsidRPr="00122B9D">
        <w:rPr>
          <w:b/>
          <w:color w:val="C00000"/>
        </w:rPr>
        <w:t xml:space="preserve"> </w:t>
      </w:r>
      <w:proofErr w:type="spellStart"/>
      <w:r w:rsidR="00122B9D" w:rsidRPr="00122B9D">
        <w:rPr>
          <w:b/>
          <w:color w:val="C00000"/>
        </w:rPr>
        <w:t>yapmakla</w:t>
      </w:r>
      <w:proofErr w:type="spellEnd"/>
      <w:r w:rsidR="00122B9D" w:rsidRPr="00122B9D">
        <w:rPr>
          <w:b/>
          <w:color w:val="C00000"/>
        </w:rPr>
        <w:t xml:space="preserve"> </w:t>
      </w:r>
      <w:proofErr w:type="spellStart"/>
      <w:r w:rsidR="00122B9D" w:rsidRPr="00122B9D">
        <w:rPr>
          <w:b/>
          <w:color w:val="C00000"/>
        </w:rPr>
        <w:t>yükümlüdürler</w:t>
      </w:r>
      <w:proofErr w:type="spellEnd"/>
      <w:r w:rsidR="00122B9D" w:rsidRPr="00122B9D">
        <w:rPr>
          <w:b/>
          <w:color w:val="C00000"/>
        </w:rPr>
        <w:t>.</w:t>
      </w:r>
    </w:p>
    <w:p w:rsidR="00122B9D" w:rsidRPr="00122B9D" w:rsidRDefault="00122B9D" w:rsidP="00122B9D">
      <w:pPr>
        <w:pStyle w:val="ListeParagraf"/>
        <w:ind w:left="426" w:firstLine="282"/>
        <w:jc w:val="both"/>
        <w:rPr>
          <w:b/>
        </w:rPr>
      </w:pPr>
    </w:p>
    <w:p w:rsidR="009A0953" w:rsidRDefault="00BC4958" w:rsidP="009A0953">
      <w:pPr>
        <w:pStyle w:val="ListeParagraf"/>
        <w:numPr>
          <w:ilvl w:val="0"/>
          <w:numId w:val="1"/>
        </w:numPr>
        <w:jc w:val="both"/>
        <w:rPr>
          <w:lang w:val="tr-TR"/>
        </w:rPr>
      </w:pPr>
      <w:r>
        <w:rPr>
          <w:lang w:val="tr-TR"/>
        </w:rPr>
        <w:t>2017-2018</w:t>
      </w:r>
      <w:r w:rsidR="0007647A" w:rsidRPr="0007647A">
        <w:rPr>
          <w:lang w:val="tr-TR"/>
        </w:rPr>
        <w:t xml:space="preserve"> </w:t>
      </w:r>
      <w:r w:rsidR="009A0953" w:rsidRPr="0007647A">
        <w:rPr>
          <w:lang w:val="tr-TR"/>
        </w:rPr>
        <w:t xml:space="preserve">Öğretim Yılı </w:t>
      </w:r>
      <w:r>
        <w:rPr>
          <w:lang w:val="tr-TR"/>
        </w:rPr>
        <w:t>Güz</w:t>
      </w:r>
      <w:r w:rsidR="000D1EE0">
        <w:rPr>
          <w:lang w:val="tr-TR"/>
        </w:rPr>
        <w:t xml:space="preserve"> </w:t>
      </w:r>
      <w:r w:rsidR="009A0953" w:rsidRPr="0007647A">
        <w:rPr>
          <w:lang w:val="tr-TR"/>
        </w:rPr>
        <w:t xml:space="preserve">Yarıyılı </w:t>
      </w:r>
      <w:r w:rsidR="00FE763B">
        <w:rPr>
          <w:lang w:val="tr-TR"/>
        </w:rPr>
        <w:t xml:space="preserve">ders kaydı ve </w:t>
      </w:r>
      <w:r w:rsidR="009A0953" w:rsidRPr="0007647A">
        <w:rPr>
          <w:lang w:val="tr-TR"/>
        </w:rPr>
        <w:t xml:space="preserve">kayıt yenileme işlemleri </w:t>
      </w:r>
      <w:r w:rsidR="009F7997">
        <w:rPr>
          <w:b/>
          <w:color w:val="006666"/>
          <w:lang w:val="tr-TR"/>
        </w:rPr>
        <w:t>1</w:t>
      </w:r>
      <w:r>
        <w:rPr>
          <w:b/>
          <w:color w:val="006666"/>
          <w:lang w:val="tr-TR"/>
        </w:rPr>
        <w:t>3</w:t>
      </w:r>
      <w:r w:rsidR="003A76D1">
        <w:rPr>
          <w:b/>
          <w:color w:val="006666"/>
          <w:lang w:val="tr-TR"/>
        </w:rPr>
        <w:t>-</w:t>
      </w:r>
      <w:r w:rsidR="009F7997">
        <w:rPr>
          <w:b/>
          <w:color w:val="006666"/>
          <w:lang w:val="tr-TR"/>
        </w:rPr>
        <w:t>1</w:t>
      </w:r>
      <w:r>
        <w:rPr>
          <w:b/>
          <w:color w:val="006666"/>
          <w:lang w:val="tr-TR"/>
        </w:rPr>
        <w:t>5</w:t>
      </w:r>
      <w:r w:rsidR="00814BF2">
        <w:rPr>
          <w:b/>
          <w:color w:val="006666"/>
          <w:lang w:val="tr-TR"/>
        </w:rPr>
        <w:t xml:space="preserve"> </w:t>
      </w:r>
      <w:r>
        <w:rPr>
          <w:b/>
          <w:color w:val="006666"/>
          <w:lang w:val="tr-TR"/>
        </w:rPr>
        <w:t>Eylül</w:t>
      </w:r>
      <w:r w:rsidR="00B502C3">
        <w:rPr>
          <w:b/>
          <w:color w:val="006666"/>
          <w:lang w:val="tr-TR"/>
        </w:rPr>
        <w:t xml:space="preserve"> </w:t>
      </w:r>
      <w:r w:rsidR="009A0953" w:rsidRPr="0007647A">
        <w:rPr>
          <w:b/>
          <w:color w:val="006666"/>
          <w:lang w:val="tr-TR"/>
        </w:rPr>
        <w:t>201</w:t>
      </w:r>
      <w:r w:rsidR="009F7997">
        <w:rPr>
          <w:b/>
          <w:color w:val="006666"/>
          <w:lang w:val="tr-TR"/>
        </w:rPr>
        <w:t>7</w:t>
      </w:r>
      <w:r w:rsidR="009A0953" w:rsidRPr="0007647A">
        <w:rPr>
          <w:lang w:val="tr-TR"/>
        </w:rPr>
        <w:t xml:space="preserve"> tarihleri</w:t>
      </w:r>
      <w:r w:rsidR="007434B3">
        <w:rPr>
          <w:lang w:val="tr-TR"/>
        </w:rPr>
        <w:t>nde</w:t>
      </w:r>
      <w:r w:rsidR="009A0953" w:rsidRPr="0007647A">
        <w:rPr>
          <w:lang w:val="tr-TR"/>
        </w:rPr>
        <w:t xml:space="preserve"> yapılacaktır. Sistem </w:t>
      </w:r>
      <w:r w:rsidR="009F7997">
        <w:rPr>
          <w:b/>
          <w:color w:val="006666"/>
          <w:lang w:val="tr-TR"/>
        </w:rPr>
        <w:t>1</w:t>
      </w:r>
      <w:r>
        <w:rPr>
          <w:b/>
          <w:color w:val="006666"/>
          <w:lang w:val="tr-TR"/>
        </w:rPr>
        <w:t>3</w:t>
      </w:r>
      <w:r w:rsidR="004D1EE8">
        <w:rPr>
          <w:b/>
          <w:color w:val="006666"/>
          <w:lang w:val="tr-TR"/>
        </w:rPr>
        <w:t xml:space="preserve"> </w:t>
      </w:r>
      <w:r>
        <w:rPr>
          <w:b/>
          <w:color w:val="006666"/>
          <w:lang w:val="tr-TR"/>
        </w:rPr>
        <w:t>Eylül</w:t>
      </w:r>
      <w:r w:rsidR="002450C8">
        <w:rPr>
          <w:b/>
          <w:color w:val="006666"/>
          <w:lang w:val="tr-TR"/>
        </w:rPr>
        <w:t xml:space="preserve"> 2</w:t>
      </w:r>
      <w:r w:rsidR="004D1EE8">
        <w:rPr>
          <w:b/>
          <w:color w:val="006666"/>
          <w:lang w:val="tr-TR"/>
        </w:rPr>
        <w:t>01</w:t>
      </w:r>
      <w:r w:rsidR="009F7997">
        <w:rPr>
          <w:b/>
          <w:color w:val="006666"/>
          <w:lang w:val="tr-TR"/>
        </w:rPr>
        <w:t>7</w:t>
      </w:r>
      <w:r w:rsidR="004D1EE8">
        <w:rPr>
          <w:b/>
          <w:color w:val="006666"/>
          <w:lang w:val="tr-TR"/>
        </w:rPr>
        <w:t xml:space="preserve"> </w:t>
      </w:r>
      <w:r w:rsidR="003A76D1">
        <w:rPr>
          <w:b/>
          <w:color w:val="006666"/>
          <w:lang w:val="tr-TR"/>
        </w:rPr>
        <w:t>Çarşamba</w:t>
      </w:r>
      <w:r w:rsidR="004D1EE8" w:rsidRPr="004D1EE8">
        <w:rPr>
          <w:lang w:val="tr-TR"/>
        </w:rPr>
        <w:t xml:space="preserve"> günü saat</w:t>
      </w:r>
      <w:r w:rsidR="004D1EE8">
        <w:rPr>
          <w:b/>
          <w:color w:val="006666"/>
          <w:lang w:val="tr-TR"/>
        </w:rPr>
        <w:t xml:space="preserve"> 10:00’da </w:t>
      </w:r>
      <w:r w:rsidR="004D1EE8" w:rsidRPr="004D1EE8">
        <w:rPr>
          <w:lang w:val="tr-TR"/>
        </w:rPr>
        <w:t>açılacak</w:t>
      </w:r>
      <w:r w:rsidR="004D1EE8">
        <w:rPr>
          <w:b/>
          <w:color w:val="006666"/>
          <w:lang w:val="tr-TR"/>
        </w:rPr>
        <w:t xml:space="preserve">, </w:t>
      </w:r>
      <w:r w:rsidR="009F7997">
        <w:rPr>
          <w:b/>
          <w:color w:val="006666"/>
          <w:lang w:val="tr-TR"/>
        </w:rPr>
        <w:t>1</w:t>
      </w:r>
      <w:r>
        <w:rPr>
          <w:b/>
          <w:color w:val="006666"/>
          <w:lang w:val="tr-TR"/>
        </w:rPr>
        <w:t>5</w:t>
      </w:r>
      <w:r w:rsidR="00814BF2">
        <w:rPr>
          <w:b/>
          <w:color w:val="006666"/>
          <w:lang w:val="tr-TR"/>
        </w:rPr>
        <w:t xml:space="preserve"> </w:t>
      </w:r>
      <w:r>
        <w:rPr>
          <w:b/>
          <w:color w:val="006666"/>
          <w:lang w:val="tr-TR"/>
        </w:rPr>
        <w:t>Eylül</w:t>
      </w:r>
      <w:r w:rsidR="003A76D1">
        <w:rPr>
          <w:b/>
          <w:color w:val="006666"/>
          <w:lang w:val="tr-TR"/>
        </w:rPr>
        <w:t xml:space="preserve"> </w:t>
      </w:r>
      <w:r w:rsidR="000D1EE0">
        <w:rPr>
          <w:b/>
          <w:color w:val="006666"/>
          <w:lang w:val="tr-TR"/>
        </w:rPr>
        <w:t>201</w:t>
      </w:r>
      <w:r w:rsidR="009F7997">
        <w:rPr>
          <w:b/>
          <w:color w:val="006666"/>
          <w:lang w:val="tr-TR"/>
        </w:rPr>
        <w:t>7</w:t>
      </w:r>
      <w:r w:rsidR="00FE763B">
        <w:rPr>
          <w:lang w:val="tr-TR"/>
        </w:rPr>
        <w:t xml:space="preserve"> </w:t>
      </w:r>
      <w:r w:rsidR="003A76D1">
        <w:rPr>
          <w:lang w:val="tr-TR"/>
        </w:rPr>
        <w:t>Cuma</w:t>
      </w:r>
      <w:r w:rsidR="00E77DEB">
        <w:rPr>
          <w:lang w:val="tr-TR"/>
        </w:rPr>
        <w:t xml:space="preserve"> </w:t>
      </w:r>
      <w:r w:rsidR="0007647A" w:rsidRPr="0007647A">
        <w:rPr>
          <w:lang w:val="tr-TR"/>
        </w:rPr>
        <w:t>günü</w:t>
      </w:r>
      <w:r w:rsidR="009A0953" w:rsidRPr="0007647A">
        <w:rPr>
          <w:lang w:val="tr-TR"/>
        </w:rPr>
        <w:t xml:space="preserve"> saat </w:t>
      </w:r>
      <w:r w:rsidR="003A76D1">
        <w:rPr>
          <w:b/>
          <w:color w:val="006666"/>
          <w:lang w:val="tr-TR"/>
        </w:rPr>
        <w:t>1</w:t>
      </w:r>
      <w:r>
        <w:rPr>
          <w:b/>
          <w:color w:val="006666"/>
          <w:lang w:val="tr-TR"/>
        </w:rPr>
        <w:t>7</w:t>
      </w:r>
      <w:r w:rsidR="00B502C3">
        <w:rPr>
          <w:b/>
          <w:color w:val="006666"/>
          <w:lang w:val="tr-TR"/>
        </w:rPr>
        <w:t>.</w:t>
      </w:r>
      <w:r w:rsidR="009A0953" w:rsidRPr="0007647A">
        <w:rPr>
          <w:b/>
          <w:color w:val="006666"/>
          <w:lang w:val="tr-TR"/>
        </w:rPr>
        <w:t>00 ‘d</w:t>
      </w:r>
      <w:r w:rsidR="0007647A" w:rsidRPr="0007647A">
        <w:rPr>
          <w:b/>
          <w:color w:val="006666"/>
          <w:lang w:val="tr-TR"/>
        </w:rPr>
        <w:t>e</w:t>
      </w:r>
      <w:r w:rsidR="009A0953" w:rsidRPr="0007647A">
        <w:rPr>
          <w:b/>
          <w:color w:val="006666"/>
          <w:lang w:val="tr-TR"/>
        </w:rPr>
        <w:t xml:space="preserve"> </w:t>
      </w:r>
      <w:r w:rsidR="009A0953" w:rsidRPr="0007647A">
        <w:rPr>
          <w:lang w:val="tr-TR"/>
        </w:rPr>
        <w:t xml:space="preserve">kapatılacaktır. </w:t>
      </w:r>
    </w:p>
    <w:p w:rsidR="00862ECE" w:rsidRPr="009F7997" w:rsidRDefault="009F7997" w:rsidP="009F7997">
      <w:pPr>
        <w:pStyle w:val="ListeParagraf"/>
        <w:numPr>
          <w:ilvl w:val="0"/>
          <w:numId w:val="1"/>
        </w:numPr>
        <w:jc w:val="both"/>
        <w:rPr>
          <w:lang w:val="tr-TR"/>
        </w:rPr>
      </w:pPr>
      <w:r>
        <w:rPr>
          <w:b/>
          <w:color w:val="215868" w:themeColor="accent5" w:themeShade="80"/>
          <w:lang w:val="tr-TR"/>
        </w:rPr>
        <w:t xml:space="preserve"> 1</w:t>
      </w:r>
      <w:r w:rsidR="00BC4958">
        <w:rPr>
          <w:b/>
          <w:color w:val="215868" w:themeColor="accent5" w:themeShade="80"/>
          <w:lang w:val="tr-TR"/>
        </w:rPr>
        <w:t>3</w:t>
      </w:r>
      <w:r w:rsidR="005F145B" w:rsidRPr="005F145B">
        <w:rPr>
          <w:b/>
          <w:color w:val="215868" w:themeColor="accent5" w:themeShade="80"/>
          <w:lang w:val="tr-TR"/>
        </w:rPr>
        <w:t xml:space="preserve"> </w:t>
      </w:r>
      <w:r w:rsidR="00BC4958">
        <w:rPr>
          <w:b/>
          <w:color w:val="215868" w:themeColor="accent5" w:themeShade="80"/>
          <w:lang w:val="tr-TR"/>
        </w:rPr>
        <w:t>Eylül</w:t>
      </w:r>
      <w:r w:rsidR="005F145B" w:rsidRPr="005F145B">
        <w:rPr>
          <w:b/>
          <w:color w:val="215868" w:themeColor="accent5" w:themeShade="80"/>
          <w:lang w:val="tr-TR"/>
        </w:rPr>
        <w:t xml:space="preserve"> 201</w:t>
      </w:r>
      <w:r>
        <w:rPr>
          <w:b/>
          <w:color w:val="215868" w:themeColor="accent5" w:themeShade="80"/>
          <w:lang w:val="tr-TR"/>
        </w:rPr>
        <w:t>7</w:t>
      </w:r>
      <w:r w:rsidR="005F145B" w:rsidRPr="005F145B">
        <w:rPr>
          <w:b/>
          <w:color w:val="215868" w:themeColor="accent5" w:themeShade="80"/>
          <w:lang w:val="tr-TR"/>
        </w:rPr>
        <w:t xml:space="preserve"> tarihinde</w:t>
      </w:r>
      <w:r w:rsidR="00B502C3">
        <w:rPr>
          <w:b/>
          <w:color w:val="215868" w:themeColor="accent5" w:themeShade="80"/>
          <w:lang w:val="tr-TR"/>
        </w:rPr>
        <w:t>n itibaren</w:t>
      </w:r>
      <w:r w:rsidR="00863253">
        <w:rPr>
          <w:b/>
          <w:color w:val="215868" w:themeColor="accent5" w:themeShade="80"/>
          <w:lang w:val="tr-TR"/>
        </w:rPr>
        <w:t xml:space="preserve"> ders kaydı ve kayıt yenileme işlemleri için</w:t>
      </w:r>
      <w:r w:rsidR="005F145B" w:rsidRPr="005F145B">
        <w:rPr>
          <w:b/>
          <w:color w:val="215868" w:themeColor="accent5" w:themeShade="80"/>
          <w:lang w:val="tr-TR"/>
        </w:rPr>
        <w:t xml:space="preserve"> </w:t>
      </w:r>
      <w:r w:rsidR="000E7684">
        <w:rPr>
          <w:b/>
          <w:color w:val="215868" w:themeColor="accent5" w:themeShade="80"/>
          <w:lang w:val="tr-TR"/>
        </w:rPr>
        <w:t xml:space="preserve">sistem, </w:t>
      </w:r>
      <w:r w:rsidR="00940CF7">
        <w:rPr>
          <w:b/>
          <w:color w:val="215868" w:themeColor="accent5" w:themeShade="80"/>
          <w:lang w:val="tr-TR"/>
        </w:rPr>
        <w:t>1</w:t>
      </w:r>
      <w:proofErr w:type="gramStart"/>
      <w:r w:rsidR="00940CF7">
        <w:rPr>
          <w:b/>
          <w:color w:val="215868" w:themeColor="accent5" w:themeShade="80"/>
          <w:lang w:val="tr-TR"/>
        </w:rPr>
        <w:t>.,</w:t>
      </w:r>
      <w:proofErr w:type="gramEnd"/>
      <w:r w:rsidR="00940CF7">
        <w:rPr>
          <w:b/>
          <w:color w:val="215868" w:themeColor="accent5" w:themeShade="80"/>
          <w:lang w:val="tr-TR"/>
        </w:rPr>
        <w:t xml:space="preserve"> 2., ve </w:t>
      </w:r>
      <w:r w:rsidR="005F145B" w:rsidRPr="005F145B">
        <w:rPr>
          <w:b/>
          <w:color w:val="215868" w:themeColor="accent5" w:themeShade="80"/>
          <w:lang w:val="tr-TR"/>
        </w:rPr>
        <w:t>4.sınıf öğrencileri için açılacaktır</w:t>
      </w:r>
      <w:r w:rsidR="005F145B">
        <w:rPr>
          <w:lang w:val="tr-TR"/>
        </w:rPr>
        <w:t xml:space="preserve">. </w:t>
      </w:r>
      <w:r w:rsidR="00940CF7" w:rsidRPr="00B502C3">
        <w:rPr>
          <w:b/>
          <w:color w:val="FF0000"/>
          <w:lang w:val="tr-TR"/>
        </w:rPr>
        <w:t>3.sınıfta</w:t>
      </w:r>
      <w:r w:rsidR="005F145B" w:rsidRPr="00B502C3">
        <w:rPr>
          <w:b/>
          <w:color w:val="FF0000"/>
          <w:lang w:val="tr-TR"/>
        </w:rPr>
        <w:t xml:space="preserve"> öğrenim gören öğrencilerimiz </w:t>
      </w:r>
      <w:r w:rsidR="00B502C3">
        <w:rPr>
          <w:b/>
          <w:color w:val="FF0000"/>
          <w:lang w:val="tr-TR"/>
        </w:rPr>
        <w:t xml:space="preserve">için </w:t>
      </w:r>
      <w:r w:rsidR="00863253">
        <w:rPr>
          <w:b/>
          <w:color w:val="FF0000"/>
          <w:lang w:val="tr-TR"/>
        </w:rPr>
        <w:t>ders kaydı ve kayıt yenileme sistemi</w:t>
      </w:r>
      <w:r>
        <w:rPr>
          <w:b/>
          <w:color w:val="FF0000"/>
          <w:lang w:val="tr-TR"/>
        </w:rPr>
        <w:t xml:space="preserve"> 1</w:t>
      </w:r>
      <w:r w:rsidR="00BC4958">
        <w:rPr>
          <w:b/>
          <w:color w:val="FF0000"/>
          <w:lang w:val="tr-TR"/>
        </w:rPr>
        <w:t>4</w:t>
      </w:r>
      <w:r w:rsidR="00B502C3">
        <w:rPr>
          <w:b/>
          <w:color w:val="FF0000"/>
          <w:lang w:val="tr-TR"/>
        </w:rPr>
        <w:t xml:space="preserve"> </w:t>
      </w:r>
      <w:r w:rsidR="00BC4958">
        <w:rPr>
          <w:b/>
          <w:color w:val="FF0000"/>
          <w:lang w:val="tr-TR"/>
        </w:rPr>
        <w:t>Eylül</w:t>
      </w:r>
      <w:r w:rsidR="00B502C3">
        <w:rPr>
          <w:b/>
          <w:color w:val="FF0000"/>
          <w:lang w:val="tr-TR"/>
        </w:rPr>
        <w:t xml:space="preserve"> 201</w:t>
      </w:r>
      <w:r>
        <w:rPr>
          <w:b/>
          <w:color w:val="FF0000"/>
          <w:lang w:val="tr-TR"/>
        </w:rPr>
        <w:t>7</w:t>
      </w:r>
      <w:r w:rsidR="00B502C3">
        <w:rPr>
          <w:b/>
          <w:color w:val="FF0000"/>
          <w:lang w:val="tr-TR"/>
        </w:rPr>
        <w:t xml:space="preserve"> </w:t>
      </w:r>
      <w:r w:rsidR="005F145B" w:rsidRPr="00B502C3">
        <w:rPr>
          <w:b/>
          <w:color w:val="FF0000"/>
          <w:lang w:val="tr-TR"/>
        </w:rPr>
        <w:t xml:space="preserve">tarihinde </w:t>
      </w:r>
      <w:r w:rsidR="00B502C3">
        <w:rPr>
          <w:b/>
          <w:color w:val="FF0000"/>
          <w:lang w:val="tr-TR"/>
        </w:rPr>
        <w:t>açılacaktır.</w:t>
      </w:r>
      <w:r w:rsidR="005F145B" w:rsidRPr="00B502C3">
        <w:rPr>
          <w:b/>
          <w:color w:val="FF0000"/>
          <w:lang w:val="tr-TR"/>
        </w:rPr>
        <w:t xml:space="preserve"> </w:t>
      </w:r>
      <w:r w:rsidR="005F145B">
        <w:rPr>
          <w:lang w:val="tr-TR"/>
        </w:rPr>
        <w:t xml:space="preserve"> </w:t>
      </w:r>
    </w:p>
    <w:p w:rsidR="00862ECE" w:rsidRDefault="00862ECE" w:rsidP="00862ECE">
      <w:pPr>
        <w:pStyle w:val="ListeParagraf"/>
        <w:numPr>
          <w:ilvl w:val="0"/>
          <w:numId w:val="1"/>
        </w:numPr>
        <w:jc w:val="both"/>
        <w:rPr>
          <w:lang w:val="tr-TR"/>
        </w:rPr>
      </w:pPr>
      <w:r w:rsidRPr="00E15500">
        <w:rPr>
          <w:lang w:val="tr-TR"/>
        </w:rPr>
        <w:t>1.</w:t>
      </w:r>
      <w:r>
        <w:rPr>
          <w:lang w:val="tr-TR"/>
        </w:rPr>
        <w:t xml:space="preserve">sınıf öğrencileri öğretim planında </w:t>
      </w:r>
      <w:r w:rsidR="00F81514">
        <w:rPr>
          <w:lang w:val="tr-TR"/>
        </w:rPr>
        <w:t>1</w:t>
      </w:r>
      <w:r>
        <w:rPr>
          <w:lang w:val="tr-TR"/>
        </w:rPr>
        <w:t xml:space="preserve">.yarıyılda </w:t>
      </w:r>
      <w:r w:rsidR="00E15500">
        <w:rPr>
          <w:lang w:val="tr-TR"/>
        </w:rPr>
        <w:t xml:space="preserve">olan tüm dersleri alacaklardır. </w:t>
      </w:r>
      <w:bookmarkStart w:id="0" w:name="_GoBack"/>
      <w:bookmarkEnd w:id="0"/>
      <w:r>
        <w:rPr>
          <w:lang w:val="tr-TR"/>
        </w:rPr>
        <w:t>Uluslararası İşletmecilik</w:t>
      </w:r>
      <w:r w:rsidR="00FA05B1">
        <w:rPr>
          <w:lang w:val="tr-TR"/>
        </w:rPr>
        <w:t xml:space="preserve"> ve Ticaret ile </w:t>
      </w:r>
      <w:r>
        <w:rPr>
          <w:lang w:val="tr-TR"/>
        </w:rPr>
        <w:t xml:space="preserve">Turizm </w:t>
      </w:r>
      <w:r w:rsidR="00FA05B1">
        <w:rPr>
          <w:lang w:val="tr-TR"/>
        </w:rPr>
        <w:t xml:space="preserve">İşletmeciliği </w:t>
      </w:r>
      <w:r>
        <w:rPr>
          <w:lang w:val="tr-TR"/>
        </w:rPr>
        <w:t>Bölümü 1.sınıf öğrencileri öğretim planında yer alan yabancı dil derslerinden sadece birini seçmek zorundadırlar.</w:t>
      </w:r>
      <w:r w:rsidR="00BC4958">
        <w:rPr>
          <w:lang w:val="tr-TR"/>
        </w:rPr>
        <w:t xml:space="preserve"> (2.dönem seçilen dersin devamı niteliğindeki ders alınacaktır.)</w:t>
      </w:r>
    </w:p>
    <w:p w:rsidR="00862ECE" w:rsidRPr="00862ECE" w:rsidRDefault="00862ECE" w:rsidP="00862ECE">
      <w:pPr>
        <w:pStyle w:val="ListeParagraf"/>
        <w:jc w:val="both"/>
        <w:rPr>
          <w:lang w:val="tr-TR"/>
        </w:rPr>
      </w:pPr>
    </w:p>
    <w:p w:rsidR="00023E5C" w:rsidRDefault="00E571F6" w:rsidP="00023E5C">
      <w:pPr>
        <w:pStyle w:val="ListeParagraf"/>
        <w:numPr>
          <w:ilvl w:val="0"/>
          <w:numId w:val="1"/>
        </w:numPr>
        <w:jc w:val="both"/>
        <w:rPr>
          <w:lang w:val="tr-TR"/>
        </w:rPr>
      </w:pPr>
      <w:r>
        <w:rPr>
          <w:lang w:val="tr-TR"/>
        </w:rPr>
        <w:t>2.</w:t>
      </w:r>
      <w:r w:rsidR="006475AA" w:rsidRPr="00B37F50">
        <w:rPr>
          <w:lang w:val="tr-TR"/>
        </w:rPr>
        <w:t>Sınıf öğrencilerinin eğitim planları</w:t>
      </w:r>
      <w:r>
        <w:rPr>
          <w:lang w:val="tr-TR"/>
        </w:rPr>
        <w:t xml:space="preserve"> çerçevesinde almaları gereken </w:t>
      </w:r>
      <w:r w:rsidR="006475AA" w:rsidRPr="00B37F50">
        <w:rPr>
          <w:lang w:val="tr-TR"/>
        </w:rPr>
        <w:t>tüm dersler üzerlerine yüklenmiştir.  Öğrenciler web kayıt işlemleri sırasında az</w:t>
      </w:r>
      <w:r w:rsidR="003303E3">
        <w:rPr>
          <w:lang w:val="tr-TR"/>
        </w:rPr>
        <w:t>ami ve asgari ders yükleri çerçe</w:t>
      </w:r>
      <w:r w:rsidR="006475AA" w:rsidRPr="00B37F50">
        <w:rPr>
          <w:lang w:val="tr-TR"/>
        </w:rPr>
        <w:t xml:space="preserve">vesinde bu dersleri alabilirler. </w:t>
      </w:r>
    </w:p>
    <w:p w:rsidR="00023E5C" w:rsidRPr="00023E5C" w:rsidRDefault="00023E5C" w:rsidP="00023E5C">
      <w:pPr>
        <w:pStyle w:val="ListeParagraf"/>
        <w:rPr>
          <w:rFonts w:ascii="Calibri" w:hAnsi="Calibri" w:cs="Calibri"/>
          <w:color w:val="000000"/>
          <w:lang w:val="tr-TR"/>
        </w:rPr>
      </w:pPr>
    </w:p>
    <w:p w:rsidR="00023E5C" w:rsidRPr="00023E5C" w:rsidRDefault="00023E5C" w:rsidP="00023E5C">
      <w:pPr>
        <w:pStyle w:val="ListeParagraf"/>
        <w:numPr>
          <w:ilvl w:val="0"/>
          <w:numId w:val="1"/>
        </w:numPr>
        <w:jc w:val="both"/>
        <w:rPr>
          <w:lang w:val="tr-TR"/>
        </w:rPr>
      </w:pPr>
      <w:r>
        <w:rPr>
          <w:rFonts w:ascii="Calibri" w:hAnsi="Calibri" w:cs="Calibri"/>
          <w:color w:val="000000"/>
          <w:lang w:val="tr-TR"/>
        </w:rPr>
        <w:t>3.ve 4.sınıf öğrencileri bölümlerimizin öğretim planlarında</w:t>
      </w:r>
      <w:r w:rsidRPr="00EB2E10">
        <w:rPr>
          <w:rFonts w:ascii="Calibri" w:hAnsi="Calibri" w:cs="Calibri"/>
          <w:color w:val="000000"/>
          <w:lang w:val="tr-TR"/>
        </w:rPr>
        <w:t xml:space="preserve"> seçimlik havuzunda yer a</w:t>
      </w:r>
      <w:r>
        <w:rPr>
          <w:rFonts w:ascii="Calibri" w:hAnsi="Calibri" w:cs="Calibri"/>
          <w:color w:val="000000"/>
          <w:lang w:val="tr-TR"/>
        </w:rPr>
        <w:t xml:space="preserve">lan Fakülte kodlu (FBA) dersler ile ikinci yabancı dil dersinin zorunlu olduğu bölümlerde bölümün kendi müfredatında yer alan diğer yabancı dil dersleri de </w:t>
      </w:r>
      <w:r w:rsidR="00F81514">
        <w:rPr>
          <w:rFonts w:ascii="Calibri" w:hAnsi="Calibri" w:cs="Calibri"/>
          <w:color w:val="000000"/>
          <w:lang w:val="tr-TR"/>
        </w:rPr>
        <w:t xml:space="preserve">kontenjanlar </w:t>
      </w:r>
      <w:proofErr w:type="gramStart"/>
      <w:r w:rsidR="00F81514">
        <w:rPr>
          <w:rFonts w:ascii="Calibri" w:hAnsi="Calibri" w:cs="Calibri"/>
          <w:color w:val="000000"/>
          <w:lang w:val="tr-TR"/>
        </w:rPr>
        <w:t>dahilinde</w:t>
      </w:r>
      <w:proofErr w:type="gramEnd"/>
      <w:r w:rsidR="00F81514">
        <w:rPr>
          <w:rFonts w:ascii="Calibri" w:hAnsi="Calibri" w:cs="Calibri"/>
          <w:color w:val="000000"/>
          <w:lang w:val="tr-TR"/>
        </w:rPr>
        <w:t xml:space="preserve"> </w:t>
      </w:r>
      <w:r w:rsidRPr="00EB2E10">
        <w:rPr>
          <w:rFonts w:ascii="Calibri" w:hAnsi="Calibri" w:cs="Calibri"/>
          <w:color w:val="000000"/>
          <w:lang w:val="tr-TR"/>
        </w:rPr>
        <w:t>serbest seçimlik ders olarak seçebilirler</w:t>
      </w:r>
      <w:r>
        <w:rPr>
          <w:rFonts w:ascii="Calibri" w:hAnsi="Calibri" w:cs="Calibri"/>
          <w:color w:val="000000"/>
          <w:lang w:val="tr-TR"/>
        </w:rPr>
        <w:t>.</w:t>
      </w:r>
      <w:r w:rsidRPr="00023E5C">
        <w:rPr>
          <w:b/>
          <w:lang w:val="tr-TR"/>
        </w:rPr>
        <w:t xml:space="preserve"> </w:t>
      </w:r>
    </w:p>
    <w:p w:rsidR="004273A5" w:rsidRPr="004273A5" w:rsidRDefault="004273A5" w:rsidP="004273A5">
      <w:pPr>
        <w:pStyle w:val="ListeParagraf"/>
        <w:rPr>
          <w:lang w:val="tr-TR"/>
        </w:rPr>
      </w:pPr>
    </w:p>
    <w:p w:rsidR="004273A5" w:rsidRDefault="004273A5" w:rsidP="006475AA">
      <w:pPr>
        <w:pStyle w:val="ListeParagraf"/>
        <w:numPr>
          <w:ilvl w:val="0"/>
          <w:numId w:val="1"/>
        </w:numPr>
        <w:jc w:val="both"/>
        <w:rPr>
          <w:lang w:val="tr-TR"/>
        </w:rPr>
      </w:pPr>
      <w:r>
        <w:rPr>
          <w:lang w:val="tr-TR"/>
        </w:rPr>
        <w:t>Bir yarıyıl için normal ders yükü 30 AKTS kredisidir. Bir yarıyılda alınabilecek ders yükünün üst sınırı iki (2) ders ile sınırlı olmak kaydıyla ders yükünün 12 AKTS kredi fazlasıdır.</w:t>
      </w:r>
      <w:r w:rsidR="00195DA1">
        <w:rPr>
          <w:lang w:val="tr-TR"/>
        </w:rPr>
        <w:t xml:space="preserve"> Genel not ortalaması 2,00’nin altında olan öğrenciler bir yarıyılda alınabilecek ders yükünün üzerinde ders alamazlar.</w:t>
      </w:r>
    </w:p>
    <w:p w:rsidR="0026319C" w:rsidRPr="0026319C" w:rsidRDefault="0026319C" w:rsidP="0026319C">
      <w:pPr>
        <w:pStyle w:val="ListeParagraf"/>
        <w:rPr>
          <w:lang w:val="tr-TR"/>
        </w:rPr>
      </w:pPr>
    </w:p>
    <w:p w:rsidR="00D3376E" w:rsidRDefault="005F145B" w:rsidP="00D3376E">
      <w:pPr>
        <w:pStyle w:val="ListeParagraf"/>
        <w:numPr>
          <w:ilvl w:val="0"/>
          <w:numId w:val="1"/>
        </w:numPr>
        <w:jc w:val="both"/>
        <w:rPr>
          <w:lang w:val="tr-TR"/>
        </w:rPr>
      </w:pPr>
      <w:r w:rsidRPr="005F145B">
        <w:rPr>
          <w:lang w:val="tr-TR"/>
        </w:rPr>
        <w:t xml:space="preserve">Açılmayan seçmeli dersleri seçen, ders </w:t>
      </w:r>
      <w:r w:rsidR="00D15784" w:rsidRPr="005F145B">
        <w:rPr>
          <w:lang w:val="tr-TR"/>
        </w:rPr>
        <w:t>değiştirme ve ilave ders seçmek isteyen öğren</w:t>
      </w:r>
      <w:r w:rsidRPr="005F145B">
        <w:rPr>
          <w:lang w:val="tr-TR"/>
        </w:rPr>
        <w:t xml:space="preserve">cilerimiz </w:t>
      </w:r>
      <w:r w:rsidR="00863253">
        <w:rPr>
          <w:lang w:val="tr-TR"/>
        </w:rPr>
        <w:t xml:space="preserve">yukarıda belirtilen kayıt yenileme tarihleri arasında ders kaydı ve kayıt yenileme işlemlerini yapmak kaydıyla </w:t>
      </w:r>
      <w:r w:rsidRPr="005F145B">
        <w:rPr>
          <w:lang w:val="tr-TR"/>
        </w:rPr>
        <w:t xml:space="preserve">ekle/çıkart işlemlerini </w:t>
      </w:r>
      <w:r w:rsidR="00BC4958">
        <w:rPr>
          <w:b/>
          <w:color w:val="215868" w:themeColor="accent5" w:themeShade="80"/>
          <w:lang w:val="tr-TR"/>
        </w:rPr>
        <w:t>18</w:t>
      </w:r>
      <w:r w:rsidR="003A76D1">
        <w:rPr>
          <w:b/>
          <w:color w:val="215868" w:themeColor="accent5" w:themeShade="80"/>
          <w:lang w:val="tr-TR"/>
        </w:rPr>
        <w:t>-</w:t>
      </w:r>
      <w:r w:rsidR="00DE3AC5">
        <w:rPr>
          <w:b/>
          <w:color w:val="215868" w:themeColor="accent5" w:themeShade="80"/>
          <w:lang w:val="tr-TR"/>
        </w:rPr>
        <w:t>2</w:t>
      </w:r>
      <w:r w:rsidR="00BC4958">
        <w:rPr>
          <w:b/>
          <w:color w:val="215868" w:themeColor="accent5" w:themeShade="80"/>
          <w:lang w:val="tr-TR"/>
        </w:rPr>
        <w:t>2</w:t>
      </w:r>
      <w:r w:rsidR="00B502C3">
        <w:rPr>
          <w:b/>
          <w:color w:val="215868" w:themeColor="accent5" w:themeShade="80"/>
          <w:lang w:val="tr-TR"/>
        </w:rPr>
        <w:t xml:space="preserve"> </w:t>
      </w:r>
      <w:r w:rsidR="00BC4958">
        <w:rPr>
          <w:b/>
          <w:color w:val="215868" w:themeColor="accent5" w:themeShade="80"/>
          <w:lang w:val="tr-TR"/>
        </w:rPr>
        <w:t>Eylül</w:t>
      </w:r>
      <w:r w:rsidR="00FE763B">
        <w:rPr>
          <w:b/>
          <w:color w:val="215868" w:themeColor="accent5" w:themeShade="80"/>
          <w:lang w:val="tr-TR"/>
        </w:rPr>
        <w:t xml:space="preserve"> </w:t>
      </w:r>
      <w:r w:rsidR="00D15784" w:rsidRPr="005F145B">
        <w:rPr>
          <w:b/>
          <w:color w:val="215868" w:themeColor="accent5" w:themeShade="80"/>
          <w:lang w:val="tr-TR"/>
        </w:rPr>
        <w:t>201</w:t>
      </w:r>
      <w:r w:rsidR="00DE3AC5">
        <w:rPr>
          <w:b/>
          <w:color w:val="215868" w:themeColor="accent5" w:themeShade="80"/>
          <w:lang w:val="tr-TR"/>
        </w:rPr>
        <w:t>7</w:t>
      </w:r>
      <w:r w:rsidRPr="005F145B">
        <w:rPr>
          <w:lang w:val="tr-TR"/>
        </w:rPr>
        <w:t xml:space="preserve"> tarihlerinde web kayıt sayfasından yapacaklardır.</w:t>
      </w:r>
      <w:r w:rsidR="00D15784" w:rsidRPr="005F145B">
        <w:rPr>
          <w:lang w:val="tr-TR"/>
        </w:rPr>
        <w:t xml:space="preserve"> </w:t>
      </w:r>
      <w:r w:rsidR="00B502C3">
        <w:rPr>
          <w:lang w:val="tr-TR"/>
        </w:rPr>
        <w:t>Web kayıt sitesinde ekle/çıkart işlemini yapamayan öğrencilerimizin Fakültemiz web sayfasında bulunan ders değişikliği formunu doldurarak Öğrenci İşleri Bürosuna teslim etmeleri gerekmektedir.</w:t>
      </w:r>
    </w:p>
    <w:p w:rsidR="005F145B" w:rsidRPr="005F145B" w:rsidRDefault="005F145B" w:rsidP="005F145B">
      <w:pPr>
        <w:pStyle w:val="ListeParagraf"/>
        <w:jc w:val="both"/>
        <w:rPr>
          <w:lang w:val="tr-TR"/>
        </w:rPr>
      </w:pPr>
    </w:p>
    <w:p w:rsidR="00023E5C" w:rsidRPr="00E86E2D" w:rsidRDefault="001E4E7B" w:rsidP="00023E5C">
      <w:pPr>
        <w:pStyle w:val="ListeParagraf"/>
        <w:numPr>
          <w:ilvl w:val="0"/>
          <w:numId w:val="1"/>
        </w:numPr>
        <w:jc w:val="both"/>
        <w:rPr>
          <w:b/>
          <w:lang w:val="tr-TR"/>
        </w:rPr>
      </w:pPr>
      <w:r w:rsidRPr="00E86E2D">
        <w:rPr>
          <w:lang w:val="tr-TR"/>
        </w:rPr>
        <w:t xml:space="preserve">Azami ders yükü sınırını aşmamak ve ilgili dersin </w:t>
      </w:r>
      <w:proofErr w:type="spellStart"/>
      <w:r w:rsidRPr="00E86E2D">
        <w:rPr>
          <w:lang w:val="tr-TR"/>
        </w:rPr>
        <w:t>önşartını</w:t>
      </w:r>
      <w:proofErr w:type="spellEnd"/>
      <w:r w:rsidRPr="00E86E2D">
        <w:rPr>
          <w:lang w:val="tr-TR"/>
        </w:rPr>
        <w:t xml:space="preserve"> sağlamak koşuluyla</w:t>
      </w:r>
      <w:r w:rsidR="00863253" w:rsidRPr="00E86E2D">
        <w:rPr>
          <w:lang w:val="tr-TR"/>
        </w:rPr>
        <w:t xml:space="preserve"> e</w:t>
      </w:r>
      <w:r w:rsidR="00863253" w:rsidRPr="00E86E2D">
        <w:rPr>
          <w:color w:val="000000"/>
        </w:rPr>
        <w:t xml:space="preserve">n </w:t>
      </w:r>
      <w:proofErr w:type="spellStart"/>
      <w:r w:rsidR="00863253" w:rsidRPr="00E86E2D">
        <w:rPr>
          <w:color w:val="000000"/>
        </w:rPr>
        <w:t>erken</w:t>
      </w:r>
      <w:proofErr w:type="spellEnd"/>
      <w:r w:rsidR="00863253" w:rsidRPr="00E86E2D">
        <w:rPr>
          <w:color w:val="000000"/>
        </w:rPr>
        <w:t xml:space="preserve"> </w:t>
      </w:r>
      <w:proofErr w:type="spellStart"/>
      <w:r w:rsidR="00863253" w:rsidRPr="00E86E2D">
        <w:rPr>
          <w:color w:val="000000"/>
        </w:rPr>
        <w:t>ikinci</w:t>
      </w:r>
      <w:proofErr w:type="spellEnd"/>
      <w:r w:rsidR="00863253" w:rsidRPr="00E86E2D">
        <w:rPr>
          <w:color w:val="000000"/>
        </w:rPr>
        <w:t xml:space="preserve"> </w:t>
      </w:r>
      <w:proofErr w:type="spellStart"/>
      <w:r w:rsidR="00863253" w:rsidRPr="00E86E2D">
        <w:rPr>
          <w:color w:val="000000"/>
        </w:rPr>
        <w:t>sınıf</w:t>
      </w:r>
      <w:proofErr w:type="spellEnd"/>
      <w:r w:rsidR="00863253" w:rsidRPr="00E86E2D">
        <w:rPr>
          <w:color w:val="000000"/>
        </w:rPr>
        <w:t xml:space="preserve"> </w:t>
      </w:r>
      <w:proofErr w:type="spellStart"/>
      <w:r w:rsidR="00863253" w:rsidRPr="00E86E2D">
        <w:rPr>
          <w:color w:val="000000"/>
        </w:rPr>
        <w:t>veya</w:t>
      </w:r>
      <w:proofErr w:type="spellEnd"/>
      <w:r w:rsidR="00863253" w:rsidRPr="00E86E2D">
        <w:rPr>
          <w:color w:val="000000"/>
        </w:rPr>
        <w:t xml:space="preserve"> </w:t>
      </w:r>
      <w:proofErr w:type="spellStart"/>
      <w:r w:rsidR="00863253" w:rsidRPr="00E86E2D">
        <w:rPr>
          <w:color w:val="000000"/>
        </w:rPr>
        <w:t>üçüncü</w:t>
      </w:r>
      <w:proofErr w:type="spellEnd"/>
      <w:r w:rsidR="00863253" w:rsidRPr="00E86E2D">
        <w:rPr>
          <w:color w:val="000000"/>
        </w:rPr>
        <w:t xml:space="preserve"> </w:t>
      </w:r>
      <w:proofErr w:type="spellStart"/>
      <w:r w:rsidR="00863253" w:rsidRPr="00E86E2D">
        <w:rPr>
          <w:color w:val="000000"/>
        </w:rPr>
        <w:t>yarıyıldan</w:t>
      </w:r>
      <w:proofErr w:type="spellEnd"/>
      <w:r w:rsidR="00863253" w:rsidRPr="00E86E2D">
        <w:rPr>
          <w:color w:val="000000"/>
        </w:rPr>
        <w:t xml:space="preserve"> </w:t>
      </w:r>
      <w:proofErr w:type="spellStart"/>
      <w:r w:rsidR="00863253" w:rsidRPr="00E86E2D">
        <w:rPr>
          <w:color w:val="000000"/>
        </w:rPr>
        <w:t>başlamak</w:t>
      </w:r>
      <w:proofErr w:type="spellEnd"/>
      <w:r w:rsidR="00863253" w:rsidRPr="00E86E2D">
        <w:rPr>
          <w:color w:val="000000"/>
        </w:rPr>
        <w:t xml:space="preserve"> </w:t>
      </w:r>
      <w:proofErr w:type="spellStart"/>
      <w:r w:rsidR="00863253" w:rsidRPr="00E86E2D">
        <w:rPr>
          <w:color w:val="000000"/>
        </w:rPr>
        <w:t>üzere</w:t>
      </w:r>
      <w:proofErr w:type="spellEnd"/>
      <w:r w:rsidR="00863253" w:rsidRPr="00E86E2D">
        <w:rPr>
          <w:color w:val="000000"/>
        </w:rPr>
        <w:t xml:space="preserve">, </w:t>
      </w:r>
      <w:proofErr w:type="spellStart"/>
      <w:r w:rsidR="00863253" w:rsidRPr="00E86E2D">
        <w:rPr>
          <w:color w:val="000000"/>
        </w:rPr>
        <w:t>önceki</w:t>
      </w:r>
      <w:proofErr w:type="spellEnd"/>
      <w:r w:rsidR="00863253" w:rsidRPr="00E86E2D">
        <w:rPr>
          <w:color w:val="000000"/>
        </w:rPr>
        <w:t xml:space="preserve"> </w:t>
      </w:r>
      <w:proofErr w:type="spellStart"/>
      <w:r w:rsidR="00863253" w:rsidRPr="00E86E2D">
        <w:rPr>
          <w:color w:val="000000"/>
        </w:rPr>
        <w:t>yarıyıllarda</w:t>
      </w:r>
      <w:proofErr w:type="spellEnd"/>
      <w:r w:rsidR="00863253" w:rsidRPr="00E86E2D">
        <w:rPr>
          <w:color w:val="000000"/>
        </w:rPr>
        <w:t xml:space="preserve"> </w:t>
      </w:r>
      <w:proofErr w:type="spellStart"/>
      <w:r w:rsidR="00863253" w:rsidRPr="00E86E2D">
        <w:rPr>
          <w:color w:val="000000"/>
        </w:rPr>
        <w:t>aldığı</w:t>
      </w:r>
      <w:proofErr w:type="spellEnd"/>
      <w:r w:rsidR="00863253" w:rsidRPr="00E86E2D">
        <w:rPr>
          <w:color w:val="000000"/>
        </w:rPr>
        <w:t xml:space="preserve"> </w:t>
      </w:r>
      <w:proofErr w:type="spellStart"/>
      <w:r w:rsidR="00863253" w:rsidRPr="00E86E2D">
        <w:rPr>
          <w:color w:val="000000"/>
        </w:rPr>
        <w:t>tüm</w:t>
      </w:r>
      <w:proofErr w:type="spellEnd"/>
      <w:r w:rsidR="00863253" w:rsidRPr="00E86E2D">
        <w:rPr>
          <w:color w:val="000000"/>
        </w:rPr>
        <w:t xml:space="preserve"> </w:t>
      </w:r>
      <w:proofErr w:type="spellStart"/>
      <w:r w:rsidR="00863253" w:rsidRPr="00E86E2D">
        <w:rPr>
          <w:color w:val="000000"/>
        </w:rPr>
        <w:t>derslerden</w:t>
      </w:r>
      <w:proofErr w:type="spellEnd"/>
      <w:r w:rsidR="00863253" w:rsidRPr="00E86E2D">
        <w:rPr>
          <w:color w:val="000000"/>
        </w:rPr>
        <w:t xml:space="preserve"> </w:t>
      </w:r>
      <w:proofErr w:type="spellStart"/>
      <w:r w:rsidR="00863253" w:rsidRPr="00E86E2D">
        <w:rPr>
          <w:color w:val="000000"/>
        </w:rPr>
        <w:t>başarılı</w:t>
      </w:r>
      <w:proofErr w:type="spellEnd"/>
      <w:r w:rsidR="00863253" w:rsidRPr="00E86E2D">
        <w:rPr>
          <w:color w:val="000000"/>
        </w:rPr>
        <w:t xml:space="preserve"> </w:t>
      </w:r>
      <w:proofErr w:type="spellStart"/>
      <w:r w:rsidR="00863253" w:rsidRPr="00E86E2D">
        <w:rPr>
          <w:color w:val="000000"/>
        </w:rPr>
        <w:t>olan</w:t>
      </w:r>
      <w:proofErr w:type="spellEnd"/>
      <w:r w:rsidR="00863253" w:rsidRPr="00E86E2D">
        <w:rPr>
          <w:color w:val="000000"/>
        </w:rPr>
        <w:t xml:space="preserve"> </w:t>
      </w:r>
      <w:proofErr w:type="spellStart"/>
      <w:r w:rsidR="00863253" w:rsidRPr="00E86E2D">
        <w:rPr>
          <w:color w:val="000000"/>
        </w:rPr>
        <w:t>ve</w:t>
      </w:r>
      <w:proofErr w:type="spellEnd"/>
      <w:r w:rsidR="00863253" w:rsidRPr="00E86E2D">
        <w:rPr>
          <w:color w:val="000000"/>
        </w:rPr>
        <w:t xml:space="preserve"> </w:t>
      </w:r>
      <w:proofErr w:type="spellStart"/>
      <w:r w:rsidR="00863253" w:rsidRPr="00E86E2D">
        <w:rPr>
          <w:color w:val="000000"/>
        </w:rPr>
        <w:t>genel</w:t>
      </w:r>
      <w:proofErr w:type="spellEnd"/>
      <w:r w:rsidR="00863253" w:rsidRPr="00E86E2D">
        <w:rPr>
          <w:color w:val="000000"/>
        </w:rPr>
        <w:t xml:space="preserve"> not </w:t>
      </w:r>
      <w:proofErr w:type="spellStart"/>
      <w:r w:rsidR="00863253" w:rsidRPr="00E86E2D">
        <w:rPr>
          <w:color w:val="000000"/>
        </w:rPr>
        <w:t>ortalaması</w:t>
      </w:r>
      <w:proofErr w:type="spellEnd"/>
      <w:r w:rsidR="00863253" w:rsidRPr="00E86E2D">
        <w:rPr>
          <w:color w:val="000000"/>
        </w:rPr>
        <w:t xml:space="preserve"> (GNO) 2.5 </w:t>
      </w:r>
      <w:proofErr w:type="spellStart"/>
      <w:r w:rsidR="00863253" w:rsidRPr="00E86E2D">
        <w:rPr>
          <w:color w:val="000000"/>
        </w:rPr>
        <w:t>ve</w:t>
      </w:r>
      <w:proofErr w:type="spellEnd"/>
      <w:r w:rsidR="00863253" w:rsidRPr="00E86E2D">
        <w:rPr>
          <w:color w:val="000000"/>
        </w:rPr>
        <w:t xml:space="preserve"> </w:t>
      </w:r>
      <w:proofErr w:type="spellStart"/>
      <w:r w:rsidR="00863253" w:rsidRPr="00E86E2D">
        <w:rPr>
          <w:color w:val="000000"/>
        </w:rPr>
        <w:t>üzeri</w:t>
      </w:r>
      <w:proofErr w:type="spellEnd"/>
      <w:r w:rsidR="00863253" w:rsidRPr="00E86E2D">
        <w:rPr>
          <w:color w:val="000000"/>
        </w:rPr>
        <w:t xml:space="preserve"> </w:t>
      </w:r>
      <w:proofErr w:type="spellStart"/>
      <w:r w:rsidR="00863253" w:rsidRPr="00E86E2D">
        <w:rPr>
          <w:color w:val="000000"/>
        </w:rPr>
        <w:t>olan</w:t>
      </w:r>
      <w:proofErr w:type="spellEnd"/>
      <w:r w:rsidR="00863253" w:rsidRPr="00E86E2D">
        <w:rPr>
          <w:color w:val="000000"/>
        </w:rPr>
        <w:t xml:space="preserve"> </w:t>
      </w:r>
      <w:proofErr w:type="spellStart"/>
      <w:r w:rsidR="00863253" w:rsidRPr="00E86E2D">
        <w:rPr>
          <w:color w:val="000000"/>
        </w:rPr>
        <w:t>öğrenciler</w:t>
      </w:r>
      <w:proofErr w:type="spellEnd"/>
      <w:r w:rsidR="00863253" w:rsidRPr="00E86E2D">
        <w:rPr>
          <w:color w:val="000000"/>
        </w:rPr>
        <w:t xml:space="preserve"> </w:t>
      </w:r>
      <w:proofErr w:type="spellStart"/>
      <w:r w:rsidR="00863253" w:rsidRPr="00E86E2D">
        <w:rPr>
          <w:color w:val="000000"/>
        </w:rPr>
        <w:t>üst</w:t>
      </w:r>
      <w:proofErr w:type="spellEnd"/>
      <w:r w:rsidR="00863253" w:rsidRPr="00E86E2D">
        <w:rPr>
          <w:color w:val="000000"/>
        </w:rPr>
        <w:t xml:space="preserve"> </w:t>
      </w:r>
      <w:proofErr w:type="spellStart"/>
      <w:r w:rsidR="00863253" w:rsidRPr="00E86E2D">
        <w:rPr>
          <w:color w:val="000000"/>
        </w:rPr>
        <w:t>yarıyıldan</w:t>
      </w:r>
      <w:proofErr w:type="spellEnd"/>
      <w:r w:rsidR="00863253" w:rsidRPr="00E86E2D">
        <w:rPr>
          <w:color w:val="000000"/>
        </w:rPr>
        <w:t xml:space="preserve"> 1 </w:t>
      </w:r>
      <w:proofErr w:type="spellStart"/>
      <w:r w:rsidR="00863253" w:rsidRPr="00E86E2D">
        <w:rPr>
          <w:color w:val="000000"/>
        </w:rPr>
        <w:t>ders</w:t>
      </w:r>
      <w:proofErr w:type="spellEnd"/>
      <w:r w:rsidR="00863253" w:rsidRPr="00E86E2D">
        <w:rPr>
          <w:color w:val="000000"/>
        </w:rPr>
        <w:t xml:space="preserve">; </w:t>
      </w:r>
      <w:proofErr w:type="spellStart"/>
      <w:r w:rsidR="00863253" w:rsidRPr="00E86E2D">
        <w:rPr>
          <w:color w:val="000000"/>
        </w:rPr>
        <w:t>genel</w:t>
      </w:r>
      <w:proofErr w:type="spellEnd"/>
      <w:r w:rsidR="00863253" w:rsidRPr="00E86E2D">
        <w:rPr>
          <w:color w:val="000000"/>
        </w:rPr>
        <w:t xml:space="preserve"> not </w:t>
      </w:r>
      <w:proofErr w:type="spellStart"/>
      <w:r w:rsidR="00863253" w:rsidRPr="00E86E2D">
        <w:rPr>
          <w:color w:val="000000"/>
        </w:rPr>
        <w:t>ortalaması</w:t>
      </w:r>
      <w:proofErr w:type="spellEnd"/>
      <w:r w:rsidR="00863253" w:rsidRPr="00E86E2D">
        <w:rPr>
          <w:color w:val="000000"/>
        </w:rPr>
        <w:t xml:space="preserve"> (GNO) 3 </w:t>
      </w:r>
      <w:proofErr w:type="spellStart"/>
      <w:r w:rsidR="00863253" w:rsidRPr="00E86E2D">
        <w:rPr>
          <w:color w:val="000000"/>
        </w:rPr>
        <w:t>ve</w:t>
      </w:r>
      <w:proofErr w:type="spellEnd"/>
      <w:r w:rsidR="00863253" w:rsidRPr="00E86E2D">
        <w:rPr>
          <w:color w:val="000000"/>
        </w:rPr>
        <w:t xml:space="preserve"> </w:t>
      </w:r>
      <w:proofErr w:type="spellStart"/>
      <w:r w:rsidR="00863253" w:rsidRPr="00E86E2D">
        <w:rPr>
          <w:color w:val="000000"/>
        </w:rPr>
        <w:t>üzeri</w:t>
      </w:r>
      <w:proofErr w:type="spellEnd"/>
      <w:r w:rsidR="00863253" w:rsidRPr="00E86E2D">
        <w:rPr>
          <w:color w:val="000000"/>
        </w:rPr>
        <w:t xml:space="preserve"> </w:t>
      </w:r>
      <w:proofErr w:type="spellStart"/>
      <w:r w:rsidR="00863253" w:rsidRPr="00E86E2D">
        <w:rPr>
          <w:color w:val="000000"/>
        </w:rPr>
        <w:t>olan</w:t>
      </w:r>
      <w:proofErr w:type="spellEnd"/>
      <w:r w:rsidR="00863253" w:rsidRPr="00E86E2D">
        <w:rPr>
          <w:color w:val="000000"/>
        </w:rPr>
        <w:t xml:space="preserve"> </w:t>
      </w:r>
      <w:proofErr w:type="spellStart"/>
      <w:r w:rsidR="00863253" w:rsidRPr="00E86E2D">
        <w:rPr>
          <w:color w:val="000000"/>
        </w:rPr>
        <w:t>öğrenciler</w:t>
      </w:r>
      <w:proofErr w:type="spellEnd"/>
      <w:r w:rsidR="00863253" w:rsidRPr="00E86E2D">
        <w:rPr>
          <w:color w:val="000000"/>
        </w:rPr>
        <w:t xml:space="preserve"> </w:t>
      </w:r>
      <w:proofErr w:type="spellStart"/>
      <w:r w:rsidR="00863253" w:rsidRPr="00E86E2D">
        <w:rPr>
          <w:color w:val="000000"/>
        </w:rPr>
        <w:t>üst</w:t>
      </w:r>
      <w:proofErr w:type="spellEnd"/>
      <w:r w:rsidR="00863253" w:rsidRPr="00E86E2D">
        <w:rPr>
          <w:color w:val="000000"/>
        </w:rPr>
        <w:t xml:space="preserve"> </w:t>
      </w:r>
      <w:proofErr w:type="spellStart"/>
      <w:r w:rsidR="00863253" w:rsidRPr="00E86E2D">
        <w:rPr>
          <w:color w:val="000000"/>
        </w:rPr>
        <w:t>yarıyıllardan</w:t>
      </w:r>
      <w:proofErr w:type="spellEnd"/>
      <w:r w:rsidR="00863253" w:rsidRPr="00E86E2D">
        <w:rPr>
          <w:color w:val="000000"/>
        </w:rPr>
        <w:t xml:space="preserve"> 2 </w:t>
      </w:r>
      <w:proofErr w:type="spellStart"/>
      <w:r w:rsidR="00863253" w:rsidRPr="00E86E2D">
        <w:rPr>
          <w:color w:val="000000"/>
        </w:rPr>
        <w:t>ders</w:t>
      </w:r>
      <w:proofErr w:type="spellEnd"/>
      <w:r w:rsidR="00863253" w:rsidRPr="00E86E2D">
        <w:rPr>
          <w:color w:val="000000"/>
        </w:rPr>
        <w:t xml:space="preserve"> </w:t>
      </w:r>
      <w:proofErr w:type="spellStart"/>
      <w:r w:rsidR="00863253" w:rsidRPr="00E86E2D">
        <w:rPr>
          <w:color w:val="000000"/>
        </w:rPr>
        <w:t>alabilirler</w:t>
      </w:r>
      <w:proofErr w:type="spellEnd"/>
      <w:r w:rsidR="00863253" w:rsidRPr="00E86E2D">
        <w:rPr>
          <w:color w:val="000000"/>
        </w:rPr>
        <w:t>.</w:t>
      </w:r>
      <w:r w:rsidRPr="00E86E2D">
        <w:rPr>
          <w:lang w:val="tr-TR"/>
        </w:rPr>
        <w:t xml:space="preserve"> Üst yarıyıldan ders almak isteyen öğrenciler</w:t>
      </w:r>
      <w:r w:rsidR="00916EB3" w:rsidRPr="00E86E2D">
        <w:rPr>
          <w:lang w:val="tr-TR"/>
        </w:rPr>
        <w:t xml:space="preserve"> web kayıt sonrasında (</w:t>
      </w:r>
      <w:r w:rsidR="00BC4958">
        <w:rPr>
          <w:b/>
          <w:color w:val="215868" w:themeColor="accent5" w:themeShade="80"/>
          <w:lang w:val="tr-TR"/>
        </w:rPr>
        <w:t>18</w:t>
      </w:r>
      <w:r w:rsidR="003A76D1">
        <w:rPr>
          <w:b/>
          <w:color w:val="215868" w:themeColor="accent5" w:themeShade="80"/>
          <w:lang w:val="tr-TR"/>
        </w:rPr>
        <w:t>-2</w:t>
      </w:r>
      <w:r w:rsidR="00BC4958">
        <w:rPr>
          <w:b/>
          <w:color w:val="215868" w:themeColor="accent5" w:themeShade="80"/>
          <w:lang w:val="tr-TR"/>
        </w:rPr>
        <w:t>1</w:t>
      </w:r>
      <w:r w:rsidR="003A76D1">
        <w:rPr>
          <w:b/>
          <w:color w:val="215868" w:themeColor="accent5" w:themeShade="80"/>
          <w:lang w:val="tr-TR"/>
        </w:rPr>
        <w:t xml:space="preserve"> </w:t>
      </w:r>
      <w:r w:rsidR="00BC4958">
        <w:rPr>
          <w:b/>
          <w:color w:val="215868" w:themeColor="accent5" w:themeShade="80"/>
          <w:lang w:val="tr-TR"/>
        </w:rPr>
        <w:t>Eylül</w:t>
      </w:r>
      <w:r w:rsidR="003A76D1">
        <w:rPr>
          <w:b/>
          <w:color w:val="215868" w:themeColor="accent5" w:themeShade="80"/>
          <w:lang w:val="tr-TR"/>
        </w:rPr>
        <w:t xml:space="preserve"> </w:t>
      </w:r>
      <w:r w:rsidR="00DE3AC5">
        <w:rPr>
          <w:b/>
          <w:color w:val="215868" w:themeColor="accent5" w:themeShade="80"/>
          <w:lang w:val="tr-TR"/>
        </w:rPr>
        <w:t>2017</w:t>
      </w:r>
      <w:r w:rsidR="00916EB3" w:rsidRPr="00E86E2D">
        <w:rPr>
          <w:b/>
          <w:color w:val="215868" w:themeColor="accent5" w:themeShade="80"/>
          <w:lang w:val="tr-TR"/>
        </w:rPr>
        <w:t xml:space="preserve"> tarihlerinde</w:t>
      </w:r>
      <w:r w:rsidR="00916EB3" w:rsidRPr="00E86E2D">
        <w:rPr>
          <w:lang w:val="tr-TR"/>
        </w:rPr>
        <w:t>) dilekçe ile Öğrenci İşleri Bürosu’na müracaat edeceklerdir.</w:t>
      </w:r>
      <w:r w:rsidR="00863253" w:rsidRPr="00E86E2D">
        <w:rPr>
          <w:color w:val="000000"/>
        </w:rPr>
        <w:t xml:space="preserve"> </w:t>
      </w:r>
    </w:p>
    <w:p w:rsidR="00023E5C" w:rsidRPr="00940CF7" w:rsidRDefault="00023E5C" w:rsidP="00023E5C">
      <w:pPr>
        <w:pStyle w:val="ListeParagraf"/>
        <w:numPr>
          <w:ilvl w:val="0"/>
          <w:numId w:val="1"/>
        </w:numPr>
        <w:jc w:val="both"/>
        <w:rPr>
          <w:lang w:val="tr-TR"/>
        </w:rPr>
      </w:pPr>
      <w:r w:rsidRPr="00940CF7">
        <w:rPr>
          <w:b/>
          <w:lang w:val="tr-TR"/>
        </w:rPr>
        <w:t>4.s</w:t>
      </w:r>
      <w:r w:rsidR="00F81514">
        <w:rPr>
          <w:b/>
          <w:lang w:val="tr-TR"/>
        </w:rPr>
        <w:t>ınıf beklemeli öğrencilerimiz il</w:t>
      </w:r>
      <w:r w:rsidR="00DE3AC5">
        <w:rPr>
          <w:b/>
          <w:lang w:val="tr-TR"/>
        </w:rPr>
        <w:t xml:space="preserve">e </w:t>
      </w:r>
      <w:proofErr w:type="spellStart"/>
      <w:r w:rsidR="00DE3AC5">
        <w:rPr>
          <w:b/>
          <w:lang w:val="tr-TR"/>
        </w:rPr>
        <w:t>Suny</w:t>
      </w:r>
      <w:proofErr w:type="spellEnd"/>
      <w:r w:rsidR="00DE3AC5">
        <w:rPr>
          <w:b/>
          <w:lang w:val="tr-TR"/>
        </w:rPr>
        <w:t xml:space="preserve"> programlarında öğrenim gören </w:t>
      </w:r>
      <w:r w:rsidR="00F81514">
        <w:rPr>
          <w:b/>
          <w:lang w:val="tr-TR"/>
        </w:rPr>
        <w:t xml:space="preserve">Hazırlık ve </w:t>
      </w:r>
      <w:r w:rsidR="00DE3AC5">
        <w:rPr>
          <w:b/>
          <w:lang w:val="tr-TR"/>
        </w:rPr>
        <w:t xml:space="preserve">1.sınıf öğrencilerimizin </w:t>
      </w:r>
      <w:r w:rsidR="003A76D1">
        <w:rPr>
          <w:b/>
          <w:lang w:val="tr-TR"/>
        </w:rPr>
        <w:t>1</w:t>
      </w:r>
      <w:r w:rsidR="00BC4958">
        <w:rPr>
          <w:b/>
          <w:lang w:val="tr-TR"/>
        </w:rPr>
        <w:t>1</w:t>
      </w:r>
      <w:r w:rsidR="003A76D1">
        <w:rPr>
          <w:b/>
          <w:lang w:val="tr-TR"/>
        </w:rPr>
        <w:t>-</w:t>
      </w:r>
      <w:r w:rsidR="00BC4958">
        <w:rPr>
          <w:b/>
          <w:lang w:val="tr-TR"/>
        </w:rPr>
        <w:t>15</w:t>
      </w:r>
      <w:r w:rsidRPr="00940CF7">
        <w:rPr>
          <w:b/>
          <w:lang w:val="tr-TR"/>
        </w:rPr>
        <w:t xml:space="preserve"> </w:t>
      </w:r>
      <w:r w:rsidR="00BC4958">
        <w:rPr>
          <w:b/>
          <w:lang w:val="tr-TR"/>
        </w:rPr>
        <w:t>Eylül</w:t>
      </w:r>
      <w:r w:rsidRPr="00940CF7">
        <w:rPr>
          <w:b/>
          <w:lang w:val="tr-TR"/>
        </w:rPr>
        <w:t xml:space="preserve"> 201</w:t>
      </w:r>
      <w:r w:rsidR="00DE3AC5">
        <w:rPr>
          <w:b/>
          <w:lang w:val="tr-TR"/>
        </w:rPr>
        <w:t>7</w:t>
      </w:r>
      <w:r w:rsidRPr="00940CF7">
        <w:rPr>
          <w:b/>
          <w:lang w:val="tr-TR"/>
        </w:rPr>
        <w:t xml:space="preserve"> tarihlerinde katkı payı (harç) yatırmaları gerekmektedir. </w:t>
      </w:r>
    </w:p>
    <w:p w:rsidR="004C06CE" w:rsidRDefault="004C06CE" w:rsidP="00023E5C">
      <w:pPr>
        <w:pStyle w:val="ListeParagraf"/>
        <w:widowControl w:val="0"/>
        <w:autoSpaceDE w:val="0"/>
        <w:autoSpaceDN w:val="0"/>
        <w:adjustRightInd w:val="0"/>
        <w:spacing w:before="120" w:after="120" w:line="240" w:lineRule="auto"/>
        <w:ind w:right="78"/>
        <w:contextualSpacing w:val="0"/>
        <w:jc w:val="both"/>
        <w:rPr>
          <w:rFonts w:ascii="Calibri" w:hAnsi="Calibri" w:cs="Calibri"/>
          <w:color w:val="000000"/>
          <w:lang w:val="tr-TR"/>
        </w:rPr>
      </w:pPr>
    </w:p>
    <w:p w:rsidR="00C645A1" w:rsidRDefault="00EB177B" w:rsidP="00122E7E">
      <w:pPr>
        <w:pStyle w:val="ListeParagraf"/>
        <w:widowControl w:val="0"/>
        <w:numPr>
          <w:ilvl w:val="0"/>
          <w:numId w:val="1"/>
        </w:numPr>
        <w:autoSpaceDE w:val="0"/>
        <w:autoSpaceDN w:val="0"/>
        <w:adjustRightInd w:val="0"/>
        <w:spacing w:before="120" w:after="120" w:line="240" w:lineRule="auto"/>
        <w:ind w:right="78"/>
        <w:contextualSpacing w:val="0"/>
        <w:jc w:val="both"/>
        <w:rPr>
          <w:rFonts w:ascii="Calibri" w:hAnsi="Calibri" w:cs="Calibri"/>
          <w:b/>
          <w:color w:val="31849B" w:themeColor="accent5" w:themeShade="BF"/>
          <w:lang w:val="tr-TR"/>
        </w:rPr>
      </w:pPr>
      <w:r>
        <w:rPr>
          <w:rFonts w:ascii="Calibri" w:hAnsi="Calibri" w:cs="Calibri"/>
          <w:b/>
          <w:color w:val="31849B" w:themeColor="accent5" w:themeShade="BF"/>
          <w:lang w:val="tr-TR"/>
        </w:rPr>
        <w:t xml:space="preserve">Fakültemiz serbest seçmeli derslerinden FBA 3001 </w:t>
      </w:r>
      <w:proofErr w:type="spellStart"/>
      <w:r>
        <w:rPr>
          <w:rFonts w:ascii="Calibri" w:hAnsi="Calibri" w:cs="Calibri"/>
          <w:b/>
          <w:color w:val="31849B" w:themeColor="accent5" w:themeShade="BF"/>
          <w:lang w:val="tr-TR"/>
        </w:rPr>
        <w:t>Women</w:t>
      </w:r>
      <w:proofErr w:type="spellEnd"/>
      <w:r>
        <w:rPr>
          <w:rFonts w:ascii="Calibri" w:hAnsi="Calibri" w:cs="Calibri"/>
          <w:b/>
          <w:color w:val="31849B" w:themeColor="accent5" w:themeShade="BF"/>
          <w:lang w:val="tr-TR"/>
        </w:rPr>
        <w:t xml:space="preserve"> in Business Life dersini serbest seçmeli olarak almak isteyen öğrencilerimizin </w:t>
      </w:r>
      <w:r w:rsidR="00BC4958">
        <w:rPr>
          <w:rFonts w:ascii="Calibri" w:hAnsi="Calibri" w:cs="Calibri"/>
          <w:b/>
          <w:color w:val="31849B" w:themeColor="accent5" w:themeShade="BF"/>
          <w:lang w:val="tr-TR"/>
        </w:rPr>
        <w:t>18</w:t>
      </w:r>
      <w:r w:rsidR="003A76D1">
        <w:rPr>
          <w:rFonts w:ascii="Calibri" w:hAnsi="Calibri" w:cs="Calibri"/>
          <w:b/>
          <w:color w:val="31849B" w:themeColor="accent5" w:themeShade="BF"/>
          <w:lang w:val="tr-TR"/>
        </w:rPr>
        <w:t>-2</w:t>
      </w:r>
      <w:r w:rsidR="00BC4958">
        <w:rPr>
          <w:rFonts w:ascii="Calibri" w:hAnsi="Calibri" w:cs="Calibri"/>
          <w:b/>
          <w:color w:val="31849B" w:themeColor="accent5" w:themeShade="BF"/>
          <w:lang w:val="tr-TR"/>
        </w:rPr>
        <w:t>0</w:t>
      </w:r>
      <w:r w:rsidR="003A76D1">
        <w:rPr>
          <w:rFonts w:ascii="Calibri" w:hAnsi="Calibri" w:cs="Calibri"/>
          <w:b/>
          <w:color w:val="31849B" w:themeColor="accent5" w:themeShade="BF"/>
          <w:lang w:val="tr-TR"/>
        </w:rPr>
        <w:t xml:space="preserve"> </w:t>
      </w:r>
      <w:r w:rsidR="00BC4958">
        <w:rPr>
          <w:rFonts w:ascii="Calibri" w:hAnsi="Calibri" w:cs="Calibri"/>
          <w:b/>
          <w:color w:val="31849B" w:themeColor="accent5" w:themeShade="BF"/>
          <w:lang w:val="tr-TR"/>
        </w:rPr>
        <w:t>Eylül</w:t>
      </w:r>
      <w:r>
        <w:rPr>
          <w:rFonts w:ascii="Calibri" w:hAnsi="Calibri" w:cs="Calibri"/>
          <w:b/>
          <w:color w:val="31849B" w:themeColor="accent5" w:themeShade="BF"/>
          <w:lang w:val="tr-TR"/>
        </w:rPr>
        <w:t xml:space="preserve"> </w:t>
      </w:r>
      <w:r w:rsidR="00C645A1" w:rsidRPr="008F304A">
        <w:rPr>
          <w:rFonts w:ascii="Calibri" w:hAnsi="Calibri" w:cs="Calibri"/>
          <w:b/>
          <w:color w:val="31849B" w:themeColor="accent5" w:themeShade="BF"/>
          <w:lang w:val="tr-TR"/>
        </w:rPr>
        <w:t>201</w:t>
      </w:r>
      <w:r w:rsidR="00DE3AC5">
        <w:rPr>
          <w:rFonts w:ascii="Calibri" w:hAnsi="Calibri" w:cs="Calibri"/>
          <w:b/>
          <w:color w:val="31849B" w:themeColor="accent5" w:themeShade="BF"/>
          <w:lang w:val="tr-TR"/>
        </w:rPr>
        <w:t>7</w:t>
      </w:r>
      <w:r w:rsidR="00C645A1" w:rsidRPr="008F304A">
        <w:rPr>
          <w:rFonts w:ascii="Calibri" w:hAnsi="Calibri" w:cs="Calibri"/>
          <w:b/>
          <w:color w:val="31849B" w:themeColor="accent5" w:themeShade="BF"/>
          <w:lang w:val="tr-TR"/>
        </w:rPr>
        <w:t xml:space="preserve"> tarihlerinde dilekçe ile öğrenci </w:t>
      </w:r>
      <w:r w:rsidR="00C645A1" w:rsidRPr="008F304A">
        <w:rPr>
          <w:rFonts w:ascii="Calibri" w:hAnsi="Calibri" w:cs="Calibri"/>
          <w:b/>
          <w:color w:val="31849B" w:themeColor="accent5" w:themeShade="BF"/>
          <w:lang w:val="tr-TR"/>
        </w:rPr>
        <w:lastRenderedPageBreak/>
        <w:t xml:space="preserve">işleri bürosuna başvurması gerekmektedir. İlk başvuran </w:t>
      </w:r>
      <w:r>
        <w:rPr>
          <w:rFonts w:ascii="Calibri" w:hAnsi="Calibri" w:cs="Calibri"/>
          <w:b/>
          <w:color w:val="31849B" w:themeColor="accent5" w:themeShade="BF"/>
          <w:lang w:val="tr-TR"/>
        </w:rPr>
        <w:t>40</w:t>
      </w:r>
      <w:r w:rsidR="00C645A1" w:rsidRPr="008F304A">
        <w:rPr>
          <w:rFonts w:ascii="Calibri" w:hAnsi="Calibri" w:cs="Calibri"/>
          <w:b/>
          <w:color w:val="31849B" w:themeColor="accent5" w:themeShade="BF"/>
          <w:lang w:val="tr-TR"/>
        </w:rPr>
        <w:t xml:space="preserve"> kişinin müracaatı </w:t>
      </w:r>
      <w:r w:rsidR="00863253">
        <w:rPr>
          <w:rFonts w:ascii="Calibri" w:hAnsi="Calibri" w:cs="Calibri"/>
          <w:b/>
          <w:color w:val="31849B" w:themeColor="accent5" w:themeShade="BF"/>
          <w:lang w:val="tr-TR"/>
        </w:rPr>
        <w:t xml:space="preserve">bölümlere ayrılan kontenjanlar dahilinde </w:t>
      </w:r>
      <w:r w:rsidR="00C645A1" w:rsidRPr="008F304A">
        <w:rPr>
          <w:rFonts w:ascii="Calibri" w:hAnsi="Calibri" w:cs="Calibri"/>
          <w:b/>
          <w:color w:val="31849B" w:themeColor="accent5" w:themeShade="BF"/>
          <w:lang w:val="tr-TR"/>
        </w:rPr>
        <w:t xml:space="preserve">değerlendirilecektir. </w:t>
      </w:r>
      <w:r>
        <w:rPr>
          <w:rFonts w:ascii="Calibri" w:hAnsi="Calibri" w:cs="Calibri"/>
          <w:b/>
          <w:color w:val="31849B" w:themeColor="accent5" w:themeShade="BF"/>
          <w:lang w:val="tr-TR"/>
        </w:rPr>
        <w:t>Web kayıt sırasında fazla seçmeli ders alan öğrencilerimiz</w:t>
      </w:r>
      <w:r w:rsidR="00C645A1" w:rsidRPr="008F304A">
        <w:rPr>
          <w:rFonts w:ascii="Calibri" w:hAnsi="Calibri" w:cs="Calibri"/>
          <w:b/>
          <w:color w:val="31849B" w:themeColor="accent5" w:themeShade="BF"/>
          <w:lang w:val="tr-TR"/>
        </w:rPr>
        <w:t xml:space="preserve"> </w:t>
      </w:r>
      <w:proofErr w:type="spellStart"/>
      <w:r>
        <w:rPr>
          <w:rFonts w:ascii="Calibri" w:hAnsi="Calibri" w:cs="Calibri"/>
          <w:b/>
          <w:color w:val="31849B" w:themeColor="accent5" w:themeShade="BF"/>
          <w:lang w:val="tr-TR"/>
        </w:rPr>
        <w:t>Women</w:t>
      </w:r>
      <w:proofErr w:type="spellEnd"/>
      <w:r>
        <w:rPr>
          <w:rFonts w:ascii="Calibri" w:hAnsi="Calibri" w:cs="Calibri"/>
          <w:b/>
          <w:color w:val="31849B" w:themeColor="accent5" w:themeShade="BF"/>
          <w:lang w:val="tr-TR"/>
        </w:rPr>
        <w:t xml:space="preserve"> in Business Life dersini almak için müracaat ettiklerinde </w:t>
      </w:r>
      <w:r w:rsidR="00122E7E" w:rsidRPr="008F304A">
        <w:rPr>
          <w:rFonts w:ascii="Calibri" w:hAnsi="Calibri" w:cs="Calibri"/>
          <w:b/>
          <w:color w:val="31849B" w:themeColor="accent5" w:themeShade="BF"/>
          <w:lang w:val="tr-TR"/>
        </w:rPr>
        <w:t xml:space="preserve">gerekirse </w:t>
      </w:r>
      <w:r w:rsidR="00C645A1" w:rsidRPr="008F304A">
        <w:rPr>
          <w:rFonts w:ascii="Calibri" w:hAnsi="Calibri" w:cs="Calibri"/>
          <w:b/>
          <w:color w:val="31849B" w:themeColor="accent5" w:themeShade="BF"/>
          <w:lang w:val="tr-TR"/>
        </w:rPr>
        <w:t xml:space="preserve">bir adet serbest seçimlik dersini </w:t>
      </w:r>
      <w:r w:rsidR="00122E7E" w:rsidRPr="008F304A">
        <w:rPr>
          <w:rFonts w:ascii="Calibri" w:hAnsi="Calibri" w:cs="Calibri"/>
          <w:b/>
          <w:color w:val="31849B" w:themeColor="accent5" w:themeShade="BF"/>
          <w:lang w:val="tr-TR"/>
        </w:rPr>
        <w:t>bırakacaklardır.</w:t>
      </w:r>
      <w:r w:rsidR="00DE3AC5">
        <w:rPr>
          <w:rFonts w:ascii="Calibri" w:hAnsi="Calibri" w:cs="Calibri"/>
          <w:b/>
          <w:color w:val="31849B" w:themeColor="accent5" w:themeShade="BF"/>
          <w:lang w:val="tr-TR"/>
        </w:rPr>
        <w:t xml:space="preserve"> </w:t>
      </w:r>
      <w:r>
        <w:rPr>
          <w:rFonts w:ascii="Calibri" w:hAnsi="Calibri" w:cs="Calibri"/>
          <w:b/>
          <w:color w:val="31849B" w:themeColor="accent5" w:themeShade="BF"/>
          <w:lang w:val="tr-TR"/>
        </w:rPr>
        <w:t>(Ders seçimi için Fakültemiz web sitesinde bulunan ders değişikliği formu kullanılacaktır)</w:t>
      </w:r>
    </w:p>
    <w:p w:rsidR="003A76D1" w:rsidRPr="003A76D1" w:rsidRDefault="003A76D1" w:rsidP="003A76D1">
      <w:pPr>
        <w:pStyle w:val="ListeParagraf"/>
        <w:rPr>
          <w:rFonts w:ascii="Calibri" w:hAnsi="Calibri" w:cs="Calibri"/>
          <w:b/>
          <w:color w:val="31849B" w:themeColor="accent5" w:themeShade="BF"/>
          <w:lang w:val="tr-TR"/>
        </w:rPr>
      </w:pPr>
    </w:p>
    <w:p w:rsidR="004C06CE" w:rsidRPr="00EB2E10" w:rsidRDefault="004C06CE" w:rsidP="004C06CE">
      <w:pPr>
        <w:pStyle w:val="ListeParagraf"/>
        <w:widowControl w:val="0"/>
        <w:numPr>
          <w:ilvl w:val="0"/>
          <w:numId w:val="1"/>
        </w:numPr>
        <w:autoSpaceDE w:val="0"/>
        <w:autoSpaceDN w:val="0"/>
        <w:adjustRightInd w:val="0"/>
        <w:spacing w:before="120" w:after="120" w:line="240" w:lineRule="auto"/>
        <w:ind w:right="78"/>
        <w:contextualSpacing w:val="0"/>
        <w:jc w:val="both"/>
        <w:rPr>
          <w:rFonts w:ascii="Calibri" w:hAnsi="Calibri" w:cs="Calibri"/>
          <w:color w:val="000000"/>
          <w:lang w:val="tr-TR"/>
        </w:rPr>
      </w:pPr>
      <w:r>
        <w:rPr>
          <w:rFonts w:ascii="Calibri" w:hAnsi="Calibri" w:cs="Calibri"/>
          <w:color w:val="000000"/>
          <w:lang w:val="tr-TR"/>
        </w:rPr>
        <w:t xml:space="preserve">Alttan alınan dersler ile ilk defa alınacak derslerin </w:t>
      </w:r>
      <w:r w:rsidRPr="00084319">
        <w:rPr>
          <w:rFonts w:ascii="Calibri" w:hAnsi="Calibri" w:cs="Calibri"/>
          <w:color w:val="000000"/>
          <w:lang w:val="tr-TR"/>
        </w:rPr>
        <w:t>çakışma</w:t>
      </w:r>
      <w:r>
        <w:rPr>
          <w:rFonts w:ascii="Calibri" w:hAnsi="Calibri" w:cs="Calibri"/>
          <w:color w:val="000000"/>
          <w:lang w:val="tr-TR"/>
        </w:rPr>
        <w:t xml:space="preserve"> problemi haricinde hiçbir şekilde </w:t>
      </w:r>
      <w:r>
        <w:rPr>
          <w:rFonts w:ascii="Calibri" w:hAnsi="Calibri" w:cs="Calibri"/>
          <w:b/>
          <w:color w:val="C00000"/>
          <w:lang w:val="tr-TR"/>
        </w:rPr>
        <w:t xml:space="preserve">şube değişikliği </w:t>
      </w:r>
      <w:r w:rsidRPr="00084319">
        <w:rPr>
          <w:rFonts w:ascii="Calibri" w:hAnsi="Calibri" w:cs="Calibri"/>
          <w:b/>
          <w:color w:val="C00000"/>
          <w:lang w:val="tr-TR"/>
        </w:rPr>
        <w:t>yapılmayacaktır</w:t>
      </w:r>
      <w:r w:rsidRPr="00084319">
        <w:rPr>
          <w:rFonts w:ascii="Calibri" w:hAnsi="Calibri" w:cs="Calibri"/>
          <w:b/>
          <w:color w:val="C00000"/>
          <w:sz w:val="24"/>
          <w:szCs w:val="24"/>
          <w:lang w:val="tr-TR"/>
        </w:rPr>
        <w:t>.</w:t>
      </w:r>
      <w:r w:rsidRPr="00084319">
        <w:rPr>
          <w:rFonts w:ascii="Calibri" w:hAnsi="Calibri" w:cs="Calibri"/>
          <w:color w:val="000000"/>
          <w:sz w:val="24"/>
          <w:szCs w:val="24"/>
          <w:lang w:val="tr-TR"/>
        </w:rPr>
        <w:t xml:space="preserve">  </w:t>
      </w:r>
    </w:p>
    <w:p w:rsidR="004C06CE" w:rsidRPr="00592105" w:rsidRDefault="004C06CE" w:rsidP="004C06CE">
      <w:pPr>
        <w:pStyle w:val="ListeParagraf"/>
        <w:numPr>
          <w:ilvl w:val="0"/>
          <w:numId w:val="1"/>
        </w:numPr>
        <w:spacing w:before="120" w:after="120" w:line="240" w:lineRule="auto"/>
        <w:contextualSpacing w:val="0"/>
        <w:jc w:val="both"/>
        <w:rPr>
          <w:b/>
          <w:color w:val="006666"/>
          <w:lang w:val="tr-TR"/>
        </w:rPr>
      </w:pPr>
      <w:r w:rsidRPr="00084319">
        <w:rPr>
          <w:lang w:val="tr-TR"/>
        </w:rPr>
        <w:t xml:space="preserve">Öğrenciler ders yükleri çerçevesinde zorunlu derslerini bulundukları yarıyıldan, seçimlik derslerini bulundukları yarıyıl için önerilen seçimlik ders türü, sayısı ve AKTS kredilerini dikkate alarak seçerler. </w:t>
      </w:r>
      <w:r w:rsidR="00F81514">
        <w:rPr>
          <w:lang w:val="tr-TR"/>
        </w:rPr>
        <w:t>Bölüm içi ve serbest seçmeli ders seçme işlemlerinde AKTS kredileri hesap edilerek ders seçme işlemini yapılmasında yarar görülmektedir.</w:t>
      </w:r>
    </w:p>
    <w:p w:rsidR="00EB177B" w:rsidRPr="00EB177B" w:rsidRDefault="00EB177B" w:rsidP="00592105">
      <w:pPr>
        <w:pStyle w:val="ListeParagraf"/>
        <w:spacing w:before="120" w:after="120" w:line="240" w:lineRule="auto"/>
        <w:ind w:left="1080"/>
        <w:jc w:val="both"/>
        <w:rPr>
          <w:b/>
          <w:color w:val="000000" w:themeColor="text1"/>
          <w:lang w:val="tr-TR"/>
        </w:rPr>
      </w:pPr>
    </w:p>
    <w:p w:rsidR="00C51097" w:rsidRPr="00EF5CA5" w:rsidRDefault="00C51097" w:rsidP="001769D0">
      <w:pPr>
        <w:pStyle w:val="ListeParagraf"/>
        <w:numPr>
          <w:ilvl w:val="0"/>
          <w:numId w:val="11"/>
        </w:numPr>
        <w:spacing w:before="120" w:after="120" w:line="240" w:lineRule="auto"/>
        <w:jc w:val="both"/>
        <w:rPr>
          <w:b/>
          <w:color w:val="006666"/>
          <w:lang w:val="tr-TR"/>
        </w:rPr>
      </w:pPr>
      <w:r w:rsidRPr="00EF5CA5">
        <w:rPr>
          <w:b/>
          <w:color w:val="006666"/>
          <w:lang w:val="tr-TR"/>
        </w:rPr>
        <w:t xml:space="preserve">WEB KAYIT DANIŞMAN ONAYI </w:t>
      </w:r>
    </w:p>
    <w:p w:rsidR="00C51097" w:rsidRDefault="00C51097" w:rsidP="00C51097">
      <w:pPr>
        <w:pStyle w:val="ListeParagraf"/>
        <w:numPr>
          <w:ilvl w:val="0"/>
          <w:numId w:val="1"/>
        </w:numPr>
        <w:spacing w:before="120" w:after="120" w:line="240" w:lineRule="auto"/>
        <w:contextualSpacing w:val="0"/>
        <w:jc w:val="both"/>
        <w:rPr>
          <w:lang w:val="tr-TR"/>
        </w:rPr>
      </w:pPr>
      <w:r>
        <w:rPr>
          <w:lang w:val="tr-TR"/>
        </w:rPr>
        <w:t>Kayıt işlemleri danışman</w:t>
      </w:r>
      <w:r w:rsidRPr="00084319">
        <w:rPr>
          <w:lang w:val="tr-TR"/>
        </w:rPr>
        <w:t xml:space="preserve"> </w:t>
      </w:r>
      <w:r>
        <w:rPr>
          <w:lang w:val="tr-TR"/>
        </w:rPr>
        <w:t>o</w:t>
      </w:r>
      <w:r w:rsidRPr="00084319">
        <w:rPr>
          <w:lang w:val="tr-TR"/>
        </w:rPr>
        <w:t>nay</w:t>
      </w:r>
      <w:r>
        <w:rPr>
          <w:lang w:val="tr-TR"/>
        </w:rPr>
        <w:t xml:space="preserve">ı olmadıkça </w:t>
      </w:r>
      <w:r w:rsidRPr="00084319">
        <w:rPr>
          <w:lang w:val="tr-TR"/>
        </w:rPr>
        <w:t>tamam</w:t>
      </w:r>
      <w:r>
        <w:rPr>
          <w:lang w:val="tr-TR"/>
        </w:rPr>
        <w:t>lanmış sayılmaz. Danışmanlar,</w:t>
      </w:r>
      <w:r w:rsidR="00DE3AC5">
        <w:rPr>
          <w:b/>
          <w:color w:val="006666"/>
          <w:lang w:val="tr-TR"/>
        </w:rPr>
        <w:t xml:space="preserve"> 1</w:t>
      </w:r>
      <w:r w:rsidR="00BC4958">
        <w:rPr>
          <w:b/>
          <w:color w:val="006666"/>
          <w:lang w:val="tr-TR"/>
        </w:rPr>
        <w:t>3</w:t>
      </w:r>
      <w:r w:rsidR="00EB177B">
        <w:rPr>
          <w:b/>
          <w:color w:val="006666"/>
          <w:lang w:val="tr-TR"/>
        </w:rPr>
        <w:t>-</w:t>
      </w:r>
      <w:r w:rsidR="00DE3AC5">
        <w:rPr>
          <w:b/>
          <w:color w:val="006666"/>
          <w:lang w:val="tr-TR"/>
        </w:rPr>
        <w:t>1</w:t>
      </w:r>
      <w:r w:rsidR="00BC4958">
        <w:rPr>
          <w:b/>
          <w:color w:val="006666"/>
          <w:lang w:val="tr-TR"/>
        </w:rPr>
        <w:t>5</w:t>
      </w:r>
      <w:r w:rsidR="000D1EE0">
        <w:rPr>
          <w:b/>
          <w:color w:val="006666"/>
          <w:lang w:val="tr-TR"/>
        </w:rPr>
        <w:t xml:space="preserve"> </w:t>
      </w:r>
      <w:r w:rsidR="00BC4958">
        <w:rPr>
          <w:b/>
          <w:color w:val="006666"/>
          <w:lang w:val="tr-TR"/>
        </w:rPr>
        <w:t>Eylül</w:t>
      </w:r>
      <w:r w:rsidR="002D2AB7">
        <w:rPr>
          <w:b/>
          <w:color w:val="006666"/>
          <w:lang w:val="tr-TR"/>
        </w:rPr>
        <w:t xml:space="preserve"> 201</w:t>
      </w:r>
      <w:r w:rsidR="00DE3AC5">
        <w:rPr>
          <w:b/>
          <w:color w:val="006666"/>
          <w:lang w:val="tr-TR"/>
        </w:rPr>
        <w:t>7</w:t>
      </w:r>
      <w:r w:rsidRPr="00084319">
        <w:rPr>
          <w:lang w:val="tr-TR"/>
        </w:rPr>
        <w:t xml:space="preserve"> </w:t>
      </w:r>
      <w:r>
        <w:rPr>
          <w:lang w:val="tr-TR"/>
        </w:rPr>
        <w:t>tarihlerinde yapılmış olan</w:t>
      </w:r>
      <w:r w:rsidRPr="00084319">
        <w:rPr>
          <w:lang w:val="tr-TR"/>
        </w:rPr>
        <w:t xml:space="preserve"> </w:t>
      </w:r>
      <w:r>
        <w:rPr>
          <w:lang w:val="tr-TR"/>
        </w:rPr>
        <w:t>kayıt</w:t>
      </w:r>
      <w:r w:rsidRPr="00084319">
        <w:rPr>
          <w:lang w:val="tr-TR"/>
        </w:rPr>
        <w:t xml:space="preserve"> işlemine gün içerisinde onay verecektir. </w:t>
      </w:r>
    </w:p>
    <w:p w:rsidR="00C51097" w:rsidRDefault="00C51097" w:rsidP="00C51097">
      <w:pPr>
        <w:pStyle w:val="ListeParagraf"/>
        <w:numPr>
          <w:ilvl w:val="0"/>
          <w:numId w:val="1"/>
        </w:numPr>
        <w:spacing w:before="120" w:after="120" w:line="240" w:lineRule="auto"/>
        <w:contextualSpacing w:val="0"/>
        <w:jc w:val="both"/>
        <w:rPr>
          <w:lang w:val="tr-TR"/>
        </w:rPr>
      </w:pPr>
      <w:r>
        <w:rPr>
          <w:lang w:val="tr-TR"/>
        </w:rPr>
        <w:t>Öğrenciler, kayıt</w:t>
      </w:r>
      <w:r w:rsidRPr="00084319">
        <w:rPr>
          <w:lang w:val="tr-TR"/>
        </w:rPr>
        <w:t xml:space="preserve"> işlemi sonrasında </w:t>
      </w:r>
      <w:r>
        <w:rPr>
          <w:lang w:val="tr-TR"/>
        </w:rPr>
        <w:t>işlemin</w:t>
      </w:r>
      <w:r w:rsidRPr="00084319">
        <w:rPr>
          <w:lang w:val="tr-TR"/>
        </w:rPr>
        <w:t xml:space="preserve"> onaylanıp</w:t>
      </w:r>
      <w:r>
        <w:rPr>
          <w:lang w:val="tr-TR"/>
        </w:rPr>
        <w:t xml:space="preserve"> onaylanmadığını kontrol etmek ve onaylanmamış olan kayıtlar için</w:t>
      </w:r>
      <w:r w:rsidRPr="00084319">
        <w:rPr>
          <w:lang w:val="tr-TR"/>
        </w:rPr>
        <w:t xml:space="preserve"> </w:t>
      </w:r>
      <w:r>
        <w:rPr>
          <w:lang w:val="tr-TR"/>
        </w:rPr>
        <w:t>danışmanlarıyla ile irtibata geçmekle</w:t>
      </w:r>
      <w:r w:rsidRPr="00084319">
        <w:rPr>
          <w:lang w:val="tr-TR"/>
        </w:rPr>
        <w:t xml:space="preserve"> </w:t>
      </w:r>
      <w:r>
        <w:rPr>
          <w:lang w:val="tr-TR"/>
        </w:rPr>
        <w:t>yükümlüdürler</w:t>
      </w:r>
      <w:r w:rsidRPr="00084319">
        <w:rPr>
          <w:lang w:val="tr-TR"/>
        </w:rPr>
        <w:t xml:space="preserve">. </w:t>
      </w:r>
    </w:p>
    <w:p w:rsidR="00C51097" w:rsidRDefault="00C51097" w:rsidP="001769D0">
      <w:pPr>
        <w:pStyle w:val="ListeParagraf"/>
        <w:numPr>
          <w:ilvl w:val="0"/>
          <w:numId w:val="11"/>
        </w:numPr>
        <w:spacing w:before="120" w:after="120" w:line="240" w:lineRule="auto"/>
        <w:jc w:val="both"/>
        <w:rPr>
          <w:b/>
          <w:color w:val="006666"/>
          <w:lang w:val="tr-TR"/>
        </w:rPr>
      </w:pPr>
      <w:r w:rsidRPr="00EF5CA5">
        <w:rPr>
          <w:b/>
          <w:color w:val="006666"/>
          <w:lang w:val="tr-TR"/>
        </w:rPr>
        <w:t xml:space="preserve">DERS BIRAKMA / YENİ DERS ALMA </w:t>
      </w:r>
    </w:p>
    <w:p w:rsidR="00D3376E" w:rsidRPr="00EF5CA5" w:rsidRDefault="00D3376E" w:rsidP="00D3376E">
      <w:pPr>
        <w:pStyle w:val="ListeParagraf"/>
        <w:spacing w:before="120" w:after="120" w:line="240" w:lineRule="auto"/>
        <w:ind w:left="1080"/>
        <w:jc w:val="both"/>
        <w:rPr>
          <w:b/>
          <w:color w:val="006666"/>
          <w:lang w:val="tr-TR"/>
        </w:rPr>
      </w:pPr>
    </w:p>
    <w:p w:rsidR="00AB7ACD" w:rsidRDefault="00C51097" w:rsidP="00D3376E">
      <w:pPr>
        <w:pStyle w:val="ListeParagraf"/>
        <w:spacing w:before="120" w:after="120" w:line="240" w:lineRule="auto"/>
        <w:ind w:left="1080"/>
        <w:contextualSpacing w:val="0"/>
        <w:jc w:val="both"/>
        <w:rPr>
          <w:rFonts w:cstheme="minorHAnsi"/>
          <w:lang w:val="tr-TR"/>
        </w:rPr>
      </w:pPr>
      <w:r w:rsidRPr="00AB7ACD">
        <w:rPr>
          <w:rFonts w:cstheme="minorHAnsi"/>
          <w:lang w:val="tr-TR"/>
        </w:rPr>
        <w:t xml:space="preserve">Ders değişikliği, ders bırakma, ilave/yeni ders alma işlemlerini yapmak isteyen öğrenciler </w:t>
      </w:r>
      <w:r w:rsidR="00DE3AB1">
        <w:rPr>
          <w:rFonts w:cstheme="minorHAnsi"/>
          <w:b/>
          <w:color w:val="31849B" w:themeColor="accent5" w:themeShade="BF"/>
          <w:lang w:val="tr-TR"/>
        </w:rPr>
        <w:t>18</w:t>
      </w:r>
      <w:r w:rsidR="00DE3AC5">
        <w:rPr>
          <w:rFonts w:cstheme="minorHAnsi"/>
          <w:b/>
          <w:color w:val="31849B" w:themeColor="accent5" w:themeShade="BF"/>
          <w:lang w:val="tr-TR"/>
        </w:rPr>
        <w:t>-2</w:t>
      </w:r>
      <w:r w:rsidR="00DE3AB1">
        <w:rPr>
          <w:rFonts w:cstheme="minorHAnsi"/>
          <w:b/>
          <w:color w:val="31849B" w:themeColor="accent5" w:themeShade="BF"/>
          <w:lang w:val="tr-TR"/>
        </w:rPr>
        <w:t>2</w:t>
      </w:r>
      <w:r w:rsidR="003A76D1">
        <w:rPr>
          <w:rFonts w:cstheme="minorHAnsi"/>
          <w:b/>
          <w:color w:val="31849B" w:themeColor="accent5" w:themeShade="BF"/>
          <w:lang w:val="tr-TR"/>
        </w:rPr>
        <w:t xml:space="preserve"> </w:t>
      </w:r>
      <w:r w:rsidR="00BC4958">
        <w:rPr>
          <w:rFonts w:cstheme="minorHAnsi"/>
          <w:b/>
          <w:color w:val="31849B" w:themeColor="accent5" w:themeShade="BF"/>
          <w:lang w:val="tr-TR"/>
        </w:rPr>
        <w:t>Eylül</w:t>
      </w:r>
      <w:r w:rsidR="003A76D1">
        <w:rPr>
          <w:rFonts w:cstheme="minorHAnsi"/>
          <w:b/>
          <w:color w:val="31849B" w:themeColor="accent5" w:themeShade="BF"/>
          <w:lang w:val="tr-TR"/>
        </w:rPr>
        <w:t xml:space="preserve"> 201</w:t>
      </w:r>
      <w:r w:rsidR="00DE3AC5">
        <w:rPr>
          <w:rFonts w:cstheme="minorHAnsi"/>
          <w:b/>
          <w:color w:val="31849B" w:themeColor="accent5" w:themeShade="BF"/>
          <w:lang w:val="tr-TR"/>
        </w:rPr>
        <w:t>7</w:t>
      </w:r>
      <w:r w:rsidRPr="00AB7ACD">
        <w:rPr>
          <w:rFonts w:cstheme="minorHAnsi"/>
          <w:lang w:val="tr-TR"/>
        </w:rPr>
        <w:t xml:space="preserve"> tarihlerinde yapılacak olan ekle/çıkart işlemlerini </w:t>
      </w:r>
      <w:r w:rsidRPr="00AB7ACD">
        <w:rPr>
          <w:rFonts w:cstheme="minorHAnsi"/>
          <w:b/>
          <w:color w:val="365F91" w:themeColor="accent1" w:themeShade="BF"/>
          <w:lang w:val="tr-TR"/>
        </w:rPr>
        <w:t>web üzerinden</w:t>
      </w:r>
      <w:r w:rsidRPr="00AB7ACD">
        <w:rPr>
          <w:rFonts w:cstheme="minorHAnsi"/>
          <w:lang w:val="tr-TR"/>
        </w:rPr>
        <w:t xml:space="preserve"> yapacaklardır. Daha öncesinde ders değişikliği işlemleri yapılmayacaktır. </w:t>
      </w:r>
      <w:r w:rsidR="00AB7ACD">
        <w:rPr>
          <w:rFonts w:cstheme="minorHAnsi"/>
          <w:lang w:val="tr-TR"/>
        </w:rPr>
        <w:t>(K</w:t>
      </w:r>
      <w:r w:rsidR="00AB7ACD" w:rsidRPr="00AB7ACD">
        <w:rPr>
          <w:rFonts w:cstheme="minorHAnsi"/>
          <w:lang w:val="tr-TR"/>
        </w:rPr>
        <w:t xml:space="preserve">ontenjanı dolu olan dersler </w:t>
      </w:r>
      <w:r w:rsidR="00AB7ACD">
        <w:rPr>
          <w:rFonts w:cstheme="minorHAnsi"/>
          <w:lang w:val="tr-TR"/>
        </w:rPr>
        <w:t>seçilemez. Ayrıca kontenjanı 10 kişinin altına düşecek olan dersleri bırakmak isteyen öğrencilerin işlemi sistem tarafından yapılmayacaktır.)</w:t>
      </w:r>
    </w:p>
    <w:p w:rsidR="00EB177B" w:rsidRPr="00EB177B" w:rsidRDefault="00EB177B" w:rsidP="00D3376E">
      <w:pPr>
        <w:pStyle w:val="ListeParagraf"/>
        <w:spacing w:before="120" w:after="120" w:line="240" w:lineRule="auto"/>
        <w:ind w:left="1080"/>
        <w:contextualSpacing w:val="0"/>
        <w:jc w:val="both"/>
        <w:rPr>
          <w:b/>
          <w:color w:val="FF0000"/>
          <w:lang w:val="tr-TR"/>
        </w:rPr>
      </w:pPr>
      <w:r w:rsidRPr="00EB177B">
        <w:rPr>
          <w:rFonts w:cstheme="minorHAnsi"/>
          <w:b/>
          <w:color w:val="FF0000"/>
          <w:lang w:val="tr-TR"/>
        </w:rPr>
        <w:t xml:space="preserve">Ekle/çıkart işlemlerini </w:t>
      </w:r>
      <w:r w:rsidR="008334A9" w:rsidRPr="00EB177B">
        <w:rPr>
          <w:rFonts w:cstheme="minorHAnsi"/>
          <w:b/>
          <w:color w:val="FF0000"/>
          <w:lang w:val="tr-TR"/>
        </w:rPr>
        <w:t xml:space="preserve">sadece </w:t>
      </w:r>
      <w:r w:rsidR="00DE3AB1">
        <w:rPr>
          <w:rFonts w:cstheme="minorHAnsi"/>
          <w:b/>
          <w:color w:val="FF0000"/>
          <w:lang w:val="tr-TR"/>
        </w:rPr>
        <w:t>13-15</w:t>
      </w:r>
      <w:r w:rsidRPr="00EB177B">
        <w:rPr>
          <w:rFonts w:cstheme="minorHAnsi"/>
          <w:b/>
          <w:color w:val="FF0000"/>
          <w:lang w:val="tr-TR"/>
        </w:rPr>
        <w:t xml:space="preserve"> </w:t>
      </w:r>
      <w:r w:rsidR="00BC4958">
        <w:rPr>
          <w:rFonts w:cstheme="minorHAnsi"/>
          <w:b/>
          <w:color w:val="FF0000"/>
          <w:lang w:val="tr-TR"/>
        </w:rPr>
        <w:t>Eylül</w:t>
      </w:r>
      <w:r w:rsidRPr="00EB177B">
        <w:rPr>
          <w:rFonts w:cstheme="minorHAnsi"/>
          <w:b/>
          <w:color w:val="FF0000"/>
          <w:lang w:val="tr-TR"/>
        </w:rPr>
        <w:t xml:space="preserve"> 201</w:t>
      </w:r>
      <w:r w:rsidR="00DE3AC5">
        <w:rPr>
          <w:rFonts w:cstheme="minorHAnsi"/>
          <w:b/>
          <w:color w:val="FF0000"/>
          <w:lang w:val="tr-TR"/>
        </w:rPr>
        <w:t>7</w:t>
      </w:r>
      <w:r w:rsidRPr="00EB177B">
        <w:rPr>
          <w:rFonts w:cstheme="minorHAnsi"/>
          <w:b/>
          <w:color w:val="FF0000"/>
          <w:lang w:val="tr-TR"/>
        </w:rPr>
        <w:t xml:space="preserve"> tarihlerinde kayıt yapan öğrencilerimiz yapabilirler. Kayıt tarihlerinde kayıt yenileme ve ders kaydı yapmayan öğrencilerimizin bu işlemi yapması hiçbir şekilde mümkün değildir.</w:t>
      </w:r>
    </w:p>
    <w:p w:rsidR="006516C6" w:rsidRPr="006516C6" w:rsidRDefault="006516C6" w:rsidP="006516C6">
      <w:pPr>
        <w:spacing w:before="120" w:after="120" w:line="240" w:lineRule="auto"/>
        <w:ind w:firstLine="360"/>
        <w:jc w:val="both"/>
        <w:rPr>
          <w:b/>
          <w:color w:val="006666"/>
          <w:highlight w:val="cyan"/>
          <w:lang w:val="tr-TR"/>
        </w:rPr>
      </w:pPr>
      <w:r w:rsidRPr="006516C6">
        <w:rPr>
          <w:b/>
          <w:color w:val="006666"/>
          <w:highlight w:val="cyan"/>
          <w:lang w:val="tr-TR"/>
        </w:rPr>
        <w:t xml:space="preserve">Çift </w:t>
      </w:r>
      <w:proofErr w:type="spellStart"/>
      <w:r w:rsidRPr="006516C6">
        <w:rPr>
          <w:b/>
          <w:color w:val="006666"/>
          <w:highlight w:val="cyan"/>
          <w:lang w:val="tr-TR"/>
        </w:rPr>
        <w:t>Anadal</w:t>
      </w:r>
      <w:proofErr w:type="spellEnd"/>
      <w:r w:rsidRPr="006516C6">
        <w:rPr>
          <w:b/>
          <w:color w:val="006666"/>
          <w:highlight w:val="cyan"/>
          <w:lang w:val="tr-TR"/>
        </w:rPr>
        <w:t xml:space="preserve"> ve </w:t>
      </w:r>
      <w:proofErr w:type="spellStart"/>
      <w:r w:rsidRPr="006516C6">
        <w:rPr>
          <w:b/>
          <w:color w:val="006666"/>
          <w:highlight w:val="cyan"/>
          <w:lang w:val="tr-TR"/>
        </w:rPr>
        <w:t>Yandal</w:t>
      </w:r>
      <w:proofErr w:type="spellEnd"/>
      <w:r w:rsidRPr="006516C6">
        <w:rPr>
          <w:b/>
          <w:color w:val="006666"/>
          <w:highlight w:val="cyan"/>
          <w:lang w:val="tr-TR"/>
        </w:rPr>
        <w:t xml:space="preserve"> Programlarında öğrenim gören öğrencilerimiz de ders kayıt işlemlerini aynı sistem üzerinden gerçekleştireceklerdir. Öncelikle </w:t>
      </w:r>
      <w:proofErr w:type="spellStart"/>
      <w:r w:rsidRPr="006516C6">
        <w:rPr>
          <w:b/>
          <w:color w:val="006666"/>
          <w:highlight w:val="cyan"/>
          <w:lang w:val="tr-TR"/>
        </w:rPr>
        <w:t>anadal</w:t>
      </w:r>
      <w:proofErr w:type="spellEnd"/>
      <w:r w:rsidRPr="006516C6">
        <w:rPr>
          <w:b/>
          <w:color w:val="006666"/>
          <w:highlight w:val="cyan"/>
          <w:lang w:val="tr-TR"/>
        </w:rPr>
        <w:t xml:space="preserve"> kaydını tamamlay</w:t>
      </w:r>
      <w:r>
        <w:rPr>
          <w:b/>
          <w:color w:val="006666"/>
          <w:highlight w:val="cyan"/>
          <w:lang w:val="tr-TR"/>
        </w:rPr>
        <w:t xml:space="preserve">acaklar, daha sonra çift </w:t>
      </w:r>
      <w:proofErr w:type="spellStart"/>
      <w:r>
        <w:rPr>
          <w:b/>
          <w:color w:val="006666"/>
          <w:highlight w:val="cyan"/>
          <w:lang w:val="tr-TR"/>
        </w:rPr>
        <w:t>anadal</w:t>
      </w:r>
      <w:proofErr w:type="spellEnd"/>
      <w:r>
        <w:rPr>
          <w:b/>
          <w:color w:val="006666"/>
          <w:highlight w:val="cyan"/>
          <w:lang w:val="tr-TR"/>
        </w:rPr>
        <w:t>/</w:t>
      </w:r>
      <w:proofErr w:type="spellStart"/>
      <w:r w:rsidRPr="006516C6">
        <w:rPr>
          <w:b/>
          <w:color w:val="006666"/>
          <w:highlight w:val="cyan"/>
          <w:lang w:val="tr-TR"/>
        </w:rPr>
        <w:t>yandal</w:t>
      </w:r>
      <w:proofErr w:type="spellEnd"/>
      <w:r w:rsidRPr="006516C6">
        <w:rPr>
          <w:b/>
          <w:color w:val="006666"/>
          <w:highlight w:val="cyan"/>
          <w:lang w:val="tr-TR"/>
        </w:rPr>
        <w:t xml:space="preserve"> kayıtlarını gerçekleştireceklerdir. Sistem üzerinden </w:t>
      </w:r>
      <w:proofErr w:type="spellStart"/>
      <w:r w:rsidRPr="006516C6">
        <w:rPr>
          <w:b/>
          <w:color w:val="006666"/>
          <w:highlight w:val="cyan"/>
          <w:lang w:val="tr-TR"/>
        </w:rPr>
        <w:t>anadal</w:t>
      </w:r>
      <w:proofErr w:type="spellEnd"/>
      <w:r w:rsidRPr="006516C6">
        <w:rPr>
          <w:b/>
          <w:color w:val="006666"/>
          <w:highlight w:val="cyan"/>
          <w:lang w:val="tr-TR"/>
        </w:rPr>
        <w:t xml:space="preserve"> ve çift </w:t>
      </w:r>
      <w:proofErr w:type="spellStart"/>
      <w:r w:rsidRPr="006516C6">
        <w:rPr>
          <w:b/>
          <w:color w:val="006666"/>
          <w:highlight w:val="cyan"/>
          <w:lang w:val="tr-TR"/>
        </w:rPr>
        <w:t>anadal</w:t>
      </w:r>
      <w:proofErr w:type="spellEnd"/>
      <w:r w:rsidRPr="006516C6">
        <w:rPr>
          <w:b/>
          <w:color w:val="006666"/>
          <w:highlight w:val="cyan"/>
          <w:lang w:val="tr-TR"/>
        </w:rPr>
        <w:t>/</w:t>
      </w:r>
      <w:proofErr w:type="spellStart"/>
      <w:r w:rsidRPr="006516C6">
        <w:rPr>
          <w:b/>
          <w:color w:val="006666"/>
          <w:highlight w:val="cyan"/>
          <w:lang w:val="tr-TR"/>
        </w:rPr>
        <w:t>yandal</w:t>
      </w:r>
      <w:proofErr w:type="spellEnd"/>
      <w:r w:rsidRPr="006516C6">
        <w:rPr>
          <w:b/>
          <w:color w:val="006666"/>
          <w:highlight w:val="cyan"/>
          <w:lang w:val="tr-TR"/>
        </w:rPr>
        <w:t xml:space="preserve"> ders çakışma kontrolü yapılacaktır.</w:t>
      </w:r>
    </w:p>
    <w:p w:rsidR="006516C6" w:rsidRPr="006516C6" w:rsidRDefault="006516C6" w:rsidP="006516C6">
      <w:pPr>
        <w:spacing w:before="120" w:after="120" w:line="240" w:lineRule="auto"/>
        <w:ind w:firstLine="360"/>
        <w:jc w:val="both"/>
        <w:rPr>
          <w:b/>
          <w:color w:val="006666"/>
          <w:lang w:val="tr-TR"/>
        </w:rPr>
      </w:pPr>
      <w:r w:rsidRPr="006516C6">
        <w:rPr>
          <w:b/>
          <w:color w:val="006666"/>
          <w:highlight w:val="yellow"/>
          <w:lang w:val="tr-TR"/>
        </w:rPr>
        <w:t>667 ve 669 Sayılı KHK kapsamında kapatılan Üniversitelerden tercih sistemi veya özel öğrenci olarak Fakültemizde öğrenim gören öğrenciler de kayıt yenileme ve ders kaydı işlemlerini yukarıdaki açıklamalar doğrultusunda sistem üzerinden yapacaklardır</w:t>
      </w:r>
      <w:r w:rsidR="00F81514" w:rsidRPr="00E15500">
        <w:rPr>
          <w:b/>
          <w:color w:val="006666"/>
          <w:highlight w:val="yellow"/>
          <w:lang w:val="tr-TR"/>
        </w:rPr>
        <w:t>. Bu kapsamdaki öğrencilerin 13-15 Eylül 2017 tarihleri arasında öğrenim ücretlerini yatırmaları gerekmektedir.</w:t>
      </w:r>
    </w:p>
    <w:p w:rsidR="006516C6" w:rsidRDefault="006516C6" w:rsidP="006516C6">
      <w:pPr>
        <w:pStyle w:val="ListeParagraf"/>
        <w:spacing w:before="120" w:after="120" w:line="240" w:lineRule="auto"/>
        <w:ind w:left="1080"/>
        <w:contextualSpacing w:val="0"/>
        <w:jc w:val="both"/>
        <w:rPr>
          <w:b/>
          <w:color w:val="006666"/>
          <w:lang w:val="tr-TR"/>
        </w:rPr>
      </w:pPr>
    </w:p>
    <w:p w:rsidR="00C51097" w:rsidRPr="00AB7ACD" w:rsidRDefault="00C51097" w:rsidP="001769D0">
      <w:pPr>
        <w:pStyle w:val="ListeParagraf"/>
        <w:numPr>
          <w:ilvl w:val="0"/>
          <w:numId w:val="11"/>
        </w:numPr>
        <w:spacing w:before="120" w:after="120" w:line="240" w:lineRule="auto"/>
        <w:contextualSpacing w:val="0"/>
        <w:jc w:val="both"/>
        <w:rPr>
          <w:b/>
          <w:color w:val="006666"/>
          <w:lang w:val="tr-TR"/>
        </w:rPr>
      </w:pPr>
      <w:r w:rsidRPr="00AB7ACD">
        <w:rPr>
          <w:b/>
          <w:color w:val="006666"/>
          <w:lang w:val="tr-TR"/>
        </w:rPr>
        <w:t xml:space="preserve">DESTEK </w:t>
      </w:r>
    </w:p>
    <w:p w:rsidR="00C51097" w:rsidRPr="00084319" w:rsidRDefault="00C51097" w:rsidP="00C51097">
      <w:pPr>
        <w:pStyle w:val="ListeParagraf"/>
        <w:numPr>
          <w:ilvl w:val="0"/>
          <w:numId w:val="1"/>
        </w:numPr>
        <w:spacing w:before="120" w:after="120" w:line="240" w:lineRule="auto"/>
        <w:contextualSpacing w:val="0"/>
        <w:jc w:val="both"/>
        <w:rPr>
          <w:lang w:val="tr-TR"/>
        </w:rPr>
      </w:pPr>
      <w:r>
        <w:rPr>
          <w:lang w:val="tr-TR"/>
        </w:rPr>
        <w:t>Kayıt işlemleri sırasında yaşanan sorunlar için ö</w:t>
      </w:r>
      <w:r w:rsidR="003303E3">
        <w:rPr>
          <w:lang w:val="tr-TR"/>
        </w:rPr>
        <w:t>ğrencilerin öncelikle danışmanla</w:t>
      </w:r>
      <w:r>
        <w:rPr>
          <w:lang w:val="tr-TR"/>
        </w:rPr>
        <w:t>rı ile irtibata geçmeleri önerilmektedir</w:t>
      </w:r>
      <w:r w:rsidRPr="00084319">
        <w:rPr>
          <w:lang w:val="tr-TR"/>
        </w:rPr>
        <w:t>.</w:t>
      </w:r>
    </w:p>
    <w:p w:rsidR="00D3376E" w:rsidRPr="00D3376E" w:rsidRDefault="00D3376E" w:rsidP="00C51097">
      <w:pPr>
        <w:pStyle w:val="ListeParagraf"/>
        <w:numPr>
          <w:ilvl w:val="0"/>
          <w:numId w:val="1"/>
        </w:numPr>
        <w:spacing w:before="120" w:after="120" w:line="240" w:lineRule="auto"/>
        <w:contextualSpacing w:val="0"/>
        <w:jc w:val="both"/>
        <w:rPr>
          <w:lang w:val="tr-TR"/>
        </w:rPr>
      </w:pPr>
      <w:r>
        <w:rPr>
          <w:b/>
          <w:color w:val="006666"/>
          <w:lang w:val="tr-TR"/>
        </w:rPr>
        <w:t>Yaşanabilecek sorunlar için</w:t>
      </w:r>
    </w:p>
    <w:p w:rsidR="00D3376E" w:rsidRDefault="00D3376E" w:rsidP="00D3376E">
      <w:pPr>
        <w:pStyle w:val="ListeParagraf"/>
        <w:spacing w:before="120" w:after="120" w:line="240" w:lineRule="auto"/>
        <w:contextualSpacing w:val="0"/>
        <w:jc w:val="both"/>
        <w:rPr>
          <w:b/>
          <w:color w:val="006666"/>
          <w:lang w:val="tr-TR"/>
        </w:rPr>
      </w:pPr>
      <w:r>
        <w:rPr>
          <w:b/>
          <w:color w:val="006666"/>
          <w:lang w:val="tr-TR"/>
        </w:rPr>
        <w:t>- İşletme ve Uluslararası İlişkiler Bölümü için Öğrenci İşleri Memuru İlter DEMİR 0232-3018265,</w:t>
      </w:r>
      <w:r w:rsidRPr="00D3376E">
        <w:rPr>
          <w:b/>
          <w:color w:val="006666"/>
          <w:lang w:val="tr-TR"/>
        </w:rPr>
        <w:t xml:space="preserve"> </w:t>
      </w:r>
      <w:r w:rsidR="00EB177B">
        <w:rPr>
          <w:b/>
          <w:color w:val="006666"/>
          <w:lang w:val="tr-TR"/>
        </w:rPr>
        <w:t>(ilter.demir@deu.edu.tr)</w:t>
      </w:r>
    </w:p>
    <w:p w:rsidR="00D3376E" w:rsidRDefault="00D3376E" w:rsidP="00D3376E">
      <w:pPr>
        <w:pStyle w:val="ListeParagraf"/>
        <w:spacing w:before="120" w:after="120" w:line="240" w:lineRule="auto"/>
        <w:contextualSpacing w:val="0"/>
        <w:jc w:val="both"/>
        <w:rPr>
          <w:b/>
          <w:color w:val="006666"/>
          <w:lang w:val="tr-TR"/>
        </w:rPr>
      </w:pPr>
      <w:r>
        <w:rPr>
          <w:b/>
          <w:color w:val="006666"/>
          <w:lang w:val="tr-TR"/>
        </w:rPr>
        <w:t>-</w:t>
      </w:r>
      <w:r w:rsidRPr="00D3376E">
        <w:rPr>
          <w:b/>
          <w:color w:val="006666"/>
          <w:lang w:val="tr-TR"/>
        </w:rPr>
        <w:t xml:space="preserve">İktisat </w:t>
      </w:r>
      <w:r w:rsidR="00D13C7C">
        <w:rPr>
          <w:b/>
          <w:color w:val="006666"/>
          <w:lang w:val="tr-TR"/>
        </w:rPr>
        <w:t>-</w:t>
      </w:r>
      <w:r w:rsidRPr="00D3376E">
        <w:rPr>
          <w:b/>
          <w:color w:val="006666"/>
          <w:lang w:val="tr-TR"/>
        </w:rPr>
        <w:t xml:space="preserve"> U</w:t>
      </w:r>
      <w:r>
        <w:rPr>
          <w:b/>
          <w:color w:val="006666"/>
          <w:lang w:val="tr-TR"/>
        </w:rPr>
        <w:t>luslar</w:t>
      </w:r>
      <w:r w:rsidRPr="00D3376E">
        <w:rPr>
          <w:b/>
          <w:color w:val="006666"/>
          <w:lang w:val="tr-TR"/>
        </w:rPr>
        <w:t>arası İşletmecilik ve Ticaret</w:t>
      </w:r>
      <w:r w:rsidR="00D13C7C">
        <w:rPr>
          <w:b/>
          <w:color w:val="006666"/>
          <w:lang w:val="tr-TR"/>
        </w:rPr>
        <w:t xml:space="preserve"> – Turizm İşletmeciliği</w:t>
      </w:r>
      <w:r w:rsidRPr="00D3376E">
        <w:rPr>
          <w:b/>
          <w:color w:val="006666"/>
          <w:lang w:val="tr-TR"/>
        </w:rPr>
        <w:t xml:space="preserve"> Bölümleri için Öğrenci İşleri Memuru Ferdi ÜÇÜNCÜ 0232-</w:t>
      </w:r>
      <w:r w:rsidR="00D13C7C">
        <w:rPr>
          <w:b/>
          <w:color w:val="006666"/>
          <w:lang w:val="tr-TR"/>
        </w:rPr>
        <w:t>4535068</w:t>
      </w:r>
      <w:r w:rsidR="00EB177B">
        <w:rPr>
          <w:b/>
          <w:color w:val="006666"/>
          <w:lang w:val="tr-TR"/>
        </w:rPr>
        <w:t xml:space="preserve"> (ferdi.ucuncu@deu.edu.tr)</w:t>
      </w:r>
    </w:p>
    <w:p w:rsidR="00D3376E" w:rsidRDefault="00D3376E" w:rsidP="00D3376E">
      <w:pPr>
        <w:pStyle w:val="ListeParagraf"/>
        <w:spacing w:before="120" w:after="120" w:line="240" w:lineRule="auto"/>
        <w:contextualSpacing w:val="0"/>
        <w:jc w:val="both"/>
        <w:rPr>
          <w:b/>
          <w:color w:val="006666"/>
          <w:lang w:val="tr-TR"/>
        </w:rPr>
      </w:pPr>
      <w:r>
        <w:rPr>
          <w:b/>
          <w:color w:val="006666"/>
          <w:lang w:val="tr-TR"/>
        </w:rPr>
        <w:t>-</w:t>
      </w:r>
      <w:r w:rsidR="00D13C7C">
        <w:rPr>
          <w:b/>
          <w:color w:val="006666"/>
          <w:lang w:val="tr-TR"/>
        </w:rPr>
        <w:t xml:space="preserve"> </w:t>
      </w:r>
      <w:r w:rsidRPr="00D3376E">
        <w:rPr>
          <w:b/>
          <w:color w:val="006666"/>
          <w:lang w:val="tr-TR"/>
        </w:rPr>
        <w:t xml:space="preserve">Öğrenci İşleri </w:t>
      </w:r>
      <w:r>
        <w:rPr>
          <w:b/>
          <w:color w:val="006666"/>
          <w:lang w:val="tr-TR"/>
        </w:rPr>
        <w:t>Şefi</w:t>
      </w:r>
      <w:r w:rsidRPr="00D3376E">
        <w:rPr>
          <w:b/>
          <w:color w:val="006666"/>
          <w:lang w:val="tr-TR"/>
        </w:rPr>
        <w:t xml:space="preserve"> Aysun TEKİN 0232-</w:t>
      </w:r>
      <w:r w:rsidR="009F1472">
        <w:rPr>
          <w:b/>
          <w:color w:val="006666"/>
          <w:lang w:val="tr-TR"/>
        </w:rPr>
        <w:t>4532665</w:t>
      </w:r>
      <w:r w:rsidR="00EB177B">
        <w:rPr>
          <w:b/>
          <w:color w:val="006666"/>
          <w:lang w:val="tr-TR"/>
        </w:rPr>
        <w:t xml:space="preserve"> (aysun.tekin@deu.edu.tr)</w:t>
      </w:r>
    </w:p>
    <w:p w:rsidR="00C51097" w:rsidRPr="00D3376E" w:rsidRDefault="00D3376E" w:rsidP="00D3376E">
      <w:pPr>
        <w:pStyle w:val="ListeParagraf"/>
        <w:spacing w:before="120" w:after="120" w:line="240" w:lineRule="auto"/>
        <w:contextualSpacing w:val="0"/>
        <w:jc w:val="both"/>
        <w:rPr>
          <w:b/>
          <w:color w:val="006666"/>
          <w:lang w:val="tr-TR"/>
        </w:rPr>
      </w:pPr>
      <w:r w:rsidRPr="00D3376E">
        <w:rPr>
          <w:b/>
          <w:color w:val="006666"/>
          <w:lang w:val="tr-TR"/>
        </w:rPr>
        <w:t xml:space="preserve"> </w:t>
      </w:r>
      <w:r>
        <w:rPr>
          <w:b/>
          <w:color w:val="006666"/>
          <w:lang w:val="tr-TR"/>
        </w:rPr>
        <w:t xml:space="preserve">-Genel sorunlar için </w:t>
      </w:r>
      <w:r w:rsidR="00C51097" w:rsidRPr="00D3376E">
        <w:rPr>
          <w:b/>
          <w:color w:val="006666"/>
          <w:lang w:val="tr-TR"/>
        </w:rPr>
        <w:t>Fakülte Sekreteri Muharr</w:t>
      </w:r>
      <w:r>
        <w:rPr>
          <w:b/>
          <w:color w:val="006666"/>
          <w:lang w:val="tr-TR"/>
        </w:rPr>
        <w:t>em Özdemir 0232-4535065</w:t>
      </w:r>
      <w:r w:rsidR="00EB177B">
        <w:rPr>
          <w:b/>
          <w:color w:val="006666"/>
          <w:lang w:val="tr-TR"/>
        </w:rPr>
        <w:t xml:space="preserve"> (muharrem.ozdemir@deu.edu.tr)</w:t>
      </w:r>
      <w:r>
        <w:rPr>
          <w:b/>
          <w:color w:val="006666"/>
          <w:lang w:val="tr-TR"/>
        </w:rPr>
        <w:t xml:space="preserve"> </w:t>
      </w:r>
      <w:r w:rsidR="00C51097" w:rsidRPr="00D3376E">
        <w:rPr>
          <w:lang w:val="tr-TR"/>
        </w:rPr>
        <w:t xml:space="preserve">gerek öğrencilerin gerekse danışmanların sorularını cevaplamak üzere 09.00-17.00 saatleri arasında yardımcı olacaklardır. </w:t>
      </w:r>
    </w:p>
    <w:p w:rsidR="00224789" w:rsidRPr="00084319" w:rsidRDefault="00224789" w:rsidP="00224789">
      <w:pPr>
        <w:pStyle w:val="ListeParagraf"/>
        <w:spacing w:before="120" w:after="120" w:line="240" w:lineRule="auto"/>
        <w:contextualSpacing w:val="0"/>
        <w:jc w:val="both"/>
        <w:rPr>
          <w:lang w:val="tr-TR"/>
        </w:rPr>
      </w:pPr>
      <w:proofErr w:type="spellStart"/>
      <w:r>
        <w:rPr>
          <w:b/>
          <w:color w:val="006666"/>
          <w:lang w:val="tr-TR"/>
        </w:rPr>
        <w:lastRenderedPageBreak/>
        <w:t>Fax</w:t>
      </w:r>
      <w:proofErr w:type="spellEnd"/>
      <w:r>
        <w:rPr>
          <w:b/>
          <w:color w:val="006666"/>
          <w:lang w:val="tr-TR"/>
        </w:rPr>
        <w:t xml:space="preserve"> numarası: (232) 453 50 62</w:t>
      </w:r>
    </w:p>
    <w:p w:rsidR="00034FDC" w:rsidRDefault="00C51097" w:rsidP="008334A9">
      <w:pPr>
        <w:spacing w:after="0" w:line="240" w:lineRule="auto"/>
        <w:jc w:val="center"/>
        <w:rPr>
          <w:rFonts w:cstheme="minorHAnsi"/>
          <w:lang w:val="tr-TR"/>
        </w:rPr>
      </w:pPr>
      <w:r w:rsidRPr="00A62D06">
        <w:rPr>
          <w:b/>
          <w:color w:val="006666"/>
          <w:lang w:val="tr-TR"/>
        </w:rPr>
        <w:t>Tüm öğrencile</w:t>
      </w:r>
      <w:r>
        <w:rPr>
          <w:b/>
          <w:color w:val="006666"/>
          <w:lang w:val="tr-TR"/>
        </w:rPr>
        <w:t xml:space="preserve">rimize </w:t>
      </w:r>
      <w:r w:rsidR="00BC4958">
        <w:rPr>
          <w:b/>
          <w:color w:val="006666"/>
          <w:lang w:val="tr-TR"/>
        </w:rPr>
        <w:t>2017-2018</w:t>
      </w:r>
      <w:r>
        <w:rPr>
          <w:b/>
          <w:color w:val="006666"/>
          <w:lang w:val="tr-TR"/>
        </w:rPr>
        <w:t xml:space="preserve"> Öğretim Yılı </w:t>
      </w:r>
      <w:r w:rsidR="00BC4958">
        <w:rPr>
          <w:b/>
          <w:color w:val="006666"/>
          <w:lang w:val="tr-TR"/>
        </w:rPr>
        <w:t>Güz</w:t>
      </w:r>
      <w:r>
        <w:rPr>
          <w:b/>
          <w:color w:val="006666"/>
          <w:lang w:val="tr-TR"/>
        </w:rPr>
        <w:t xml:space="preserve"> Yarıyılında</w:t>
      </w:r>
      <w:r w:rsidRPr="00A62D06">
        <w:rPr>
          <w:b/>
          <w:color w:val="006666"/>
          <w:lang w:val="tr-TR"/>
        </w:rPr>
        <w:t xml:space="preserve"> Başarılar Dileriz.</w:t>
      </w:r>
    </w:p>
    <w:sectPr w:rsidR="00034FDC" w:rsidSect="005C1CF7">
      <w:headerReference w:type="even" r:id="rId8"/>
      <w:headerReference w:type="default" r:id="rId9"/>
      <w:headerReference w:type="first" r:id="rId10"/>
      <w:pgSz w:w="11906" w:h="16838"/>
      <w:pgMar w:top="567" w:right="1134" w:bottom="567"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05" w:rsidRDefault="00D40B05" w:rsidP="00560265">
      <w:pPr>
        <w:spacing w:after="0" w:line="240" w:lineRule="auto"/>
      </w:pPr>
      <w:r>
        <w:separator/>
      </w:r>
    </w:p>
  </w:endnote>
  <w:endnote w:type="continuationSeparator" w:id="0">
    <w:p w:rsidR="00D40B05" w:rsidRDefault="00D40B05" w:rsidP="0056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05" w:rsidRDefault="00D40B05" w:rsidP="00560265">
      <w:pPr>
        <w:spacing w:after="0" w:line="240" w:lineRule="auto"/>
      </w:pPr>
      <w:r>
        <w:separator/>
      </w:r>
    </w:p>
  </w:footnote>
  <w:footnote w:type="continuationSeparator" w:id="0">
    <w:p w:rsidR="00D40B05" w:rsidRDefault="00D40B05" w:rsidP="0056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97" w:rsidRDefault="00D40B0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04400" o:spid="_x0000_s2053" type="#_x0000_t75" style="position:absolute;margin-left:0;margin-top:0;width:256.35pt;height:699.8pt;z-index:-251657216;mso-position-horizontal:center;mso-position-horizontal-relative:margin;mso-position-vertical:center;mso-position-vertical-relative:margin" o:allowincell="f">
          <v:imagedata r:id="rId1" o:title="LogoTaram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97" w:rsidRDefault="00D40B0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04401" o:spid="_x0000_s2054" type="#_x0000_t75" style="position:absolute;margin-left:0;margin-top:0;width:256.35pt;height:699.8pt;z-index:-251656192;mso-position-horizontal:center;mso-position-horizontal-relative:margin;mso-position-vertical:center;mso-position-vertical-relative:margin" o:allowincell="f">
          <v:imagedata r:id="rId1" o:title="LogoTaram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97" w:rsidRDefault="00D40B0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04399" o:spid="_x0000_s2052" type="#_x0000_t75" style="position:absolute;margin-left:0;margin-top:0;width:256.35pt;height:699.8pt;z-index:-251658240;mso-position-horizontal:center;mso-position-horizontal-relative:margin;mso-position-vertical:center;mso-position-vertical-relative:margin" o:allowincell="f">
          <v:imagedata r:id="rId1" o:title="LogoTaram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CC"/>
    <w:multiLevelType w:val="hybridMultilevel"/>
    <w:tmpl w:val="8982D6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36427F0"/>
    <w:multiLevelType w:val="hybridMultilevel"/>
    <w:tmpl w:val="293AEE34"/>
    <w:lvl w:ilvl="0" w:tplc="E96A123E">
      <w:start w:val="1"/>
      <w:numFmt w:val="upperRoman"/>
      <w:lvlText w:val="%1."/>
      <w:lvlJc w:val="left"/>
      <w:pPr>
        <w:ind w:left="1080" w:hanging="720"/>
      </w:pPr>
      <w:rPr>
        <w:rFonts w:hint="default"/>
        <w:color w:val="215868" w:themeColor="accent5"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33526"/>
    <w:multiLevelType w:val="hybridMultilevel"/>
    <w:tmpl w:val="6D92FA3E"/>
    <w:lvl w:ilvl="0" w:tplc="8E50F6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5692BF6"/>
    <w:multiLevelType w:val="hybridMultilevel"/>
    <w:tmpl w:val="43687E00"/>
    <w:lvl w:ilvl="0" w:tplc="C5FC01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AC0EC1"/>
    <w:multiLevelType w:val="hybridMultilevel"/>
    <w:tmpl w:val="7396B53A"/>
    <w:lvl w:ilvl="0" w:tplc="539CE8DA">
      <w:start w:val="2"/>
      <w:numFmt w:val="decimal"/>
      <w:lvlText w:val="%1."/>
      <w:lvlJc w:val="left"/>
      <w:pPr>
        <w:ind w:left="720" w:hanging="360"/>
      </w:pPr>
      <w:rPr>
        <w:rFonts w:hint="default"/>
        <w:color w:val="00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E03D41"/>
    <w:multiLevelType w:val="hybridMultilevel"/>
    <w:tmpl w:val="D128A666"/>
    <w:lvl w:ilvl="0" w:tplc="4CC49190">
      <w:start w:val="2"/>
      <w:numFmt w:val="upperRoman"/>
      <w:lvlText w:val="%1."/>
      <w:lvlJc w:val="left"/>
      <w:pPr>
        <w:ind w:left="1080" w:hanging="720"/>
      </w:pPr>
      <w:rPr>
        <w:rFonts w:hint="default"/>
        <w:color w:val="00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1A6E80"/>
    <w:multiLevelType w:val="hybridMultilevel"/>
    <w:tmpl w:val="1DCC6724"/>
    <w:lvl w:ilvl="0" w:tplc="8E50F6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6CF17CC"/>
    <w:multiLevelType w:val="hybridMultilevel"/>
    <w:tmpl w:val="6D92FA3E"/>
    <w:lvl w:ilvl="0" w:tplc="8E50F6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3FC0806"/>
    <w:multiLevelType w:val="hybridMultilevel"/>
    <w:tmpl w:val="74963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3343E7"/>
    <w:multiLevelType w:val="hybridMultilevel"/>
    <w:tmpl w:val="2CC27EEE"/>
    <w:lvl w:ilvl="0" w:tplc="D2942BB6">
      <w:start w:val="1"/>
      <w:numFmt w:val="decimal"/>
      <w:lvlText w:val="%1."/>
      <w:lvlJc w:val="left"/>
      <w:pPr>
        <w:ind w:left="720" w:hanging="360"/>
      </w:pPr>
      <w:rPr>
        <w:rFonts w:hint="default"/>
        <w:color w:val="00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BE20EC"/>
    <w:multiLevelType w:val="hybridMultilevel"/>
    <w:tmpl w:val="A5149F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0"/>
  </w:num>
  <w:num w:numId="6">
    <w:abstractNumId w:val="9"/>
  </w:num>
  <w:num w:numId="7">
    <w:abstractNumId w:val="4"/>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4F2E"/>
    <w:rsid w:val="00000E9E"/>
    <w:rsid w:val="00021B67"/>
    <w:rsid w:val="00023E5C"/>
    <w:rsid w:val="00027ECF"/>
    <w:rsid w:val="00034FDC"/>
    <w:rsid w:val="00040F8E"/>
    <w:rsid w:val="0006554D"/>
    <w:rsid w:val="000671D4"/>
    <w:rsid w:val="00075A32"/>
    <w:rsid w:val="0007647A"/>
    <w:rsid w:val="00091108"/>
    <w:rsid w:val="000B7497"/>
    <w:rsid w:val="000B7C77"/>
    <w:rsid w:val="000C11B1"/>
    <w:rsid w:val="000C6460"/>
    <w:rsid w:val="000D1EE0"/>
    <w:rsid w:val="000E7684"/>
    <w:rsid w:val="000F2343"/>
    <w:rsid w:val="000F60AF"/>
    <w:rsid w:val="00110BBA"/>
    <w:rsid w:val="00112C3A"/>
    <w:rsid w:val="00122B9D"/>
    <w:rsid w:val="00122E7E"/>
    <w:rsid w:val="00125545"/>
    <w:rsid w:val="00136F57"/>
    <w:rsid w:val="00150821"/>
    <w:rsid w:val="001761ED"/>
    <w:rsid w:val="001769D0"/>
    <w:rsid w:val="00182396"/>
    <w:rsid w:val="00195DA1"/>
    <w:rsid w:val="00195F5A"/>
    <w:rsid w:val="001A1C73"/>
    <w:rsid w:val="001C6246"/>
    <w:rsid w:val="001D305B"/>
    <w:rsid w:val="001E2440"/>
    <w:rsid w:val="001E3C75"/>
    <w:rsid w:val="001E4E7B"/>
    <w:rsid w:val="001F26EA"/>
    <w:rsid w:val="00224789"/>
    <w:rsid w:val="0023161A"/>
    <w:rsid w:val="00241D2D"/>
    <w:rsid w:val="002450C8"/>
    <w:rsid w:val="0026319C"/>
    <w:rsid w:val="00266132"/>
    <w:rsid w:val="00286508"/>
    <w:rsid w:val="00296FE3"/>
    <w:rsid w:val="002A0F64"/>
    <w:rsid w:val="002C0E35"/>
    <w:rsid w:val="002C4596"/>
    <w:rsid w:val="002D2AB7"/>
    <w:rsid w:val="002E5AC9"/>
    <w:rsid w:val="002F31AF"/>
    <w:rsid w:val="002F6A70"/>
    <w:rsid w:val="00310844"/>
    <w:rsid w:val="00324206"/>
    <w:rsid w:val="003303E3"/>
    <w:rsid w:val="00345871"/>
    <w:rsid w:val="00353EB1"/>
    <w:rsid w:val="00374F2E"/>
    <w:rsid w:val="003808FB"/>
    <w:rsid w:val="00392A1D"/>
    <w:rsid w:val="003A0FA2"/>
    <w:rsid w:val="003A76D1"/>
    <w:rsid w:val="003D16FB"/>
    <w:rsid w:val="003E141B"/>
    <w:rsid w:val="004273A5"/>
    <w:rsid w:val="00432267"/>
    <w:rsid w:val="00442244"/>
    <w:rsid w:val="00481BCD"/>
    <w:rsid w:val="004C06CE"/>
    <w:rsid w:val="004D1EE8"/>
    <w:rsid w:val="00507F23"/>
    <w:rsid w:val="00513FCE"/>
    <w:rsid w:val="005335EE"/>
    <w:rsid w:val="00553865"/>
    <w:rsid w:val="00560265"/>
    <w:rsid w:val="005632B4"/>
    <w:rsid w:val="00573B16"/>
    <w:rsid w:val="00592105"/>
    <w:rsid w:val="005966A9"/>
    <w:rsid w:val="005979A7"/>
    <w:rsid w:val="005B1975"/>
    <w:rsid w:val="005B2725"/>
    <w:rsid w:val="005C1CF7"/>
    <w:rsid w:val="005C66EA"/>
    <w:rsid w:val="005F145B"/>
    <w:rsid w:val="005F3875"/>
    <w:rsid w:val="005F5282"/>
    <w:rsid w:val="006052E5"/>
    <w:rsid w:val="00611196"/>
    <w:rsid w:val="00642E31"/>
    <w:rsid w:val="006475AA"/>
    <w:rsid w:val="006516C6"/>
    <w:rsid w:val="00676609"/>
    <w:rsid w:val="006F2283"/>
    <w:rsid w:val="006F6D2A"/>
    <w:rsid w:val="00703B2D"/>
    <w:rsid w:val="007434B3"/>
    <w:rsid w:val="00745B8A"/>
    <w:rsid w:val="00757268"/>
    <w:rsid w:val="00760A75"/>
    <w:rsid w:val="00760CEA"/>
    <w:rsid w:val="00770D34"/>
    <w:rsid w:val="007760D6"/>
    <w:rsid w:val="00777AD7"/>
    <w:rsid w:val="00782ADC"/>
    <w:rsid w:val="007877A7"/>
    <w:rsid w:val="00787E61"/>
    <w:rsid w:val="007A0F93"/>
    <w:rsid w:val="007A3B8A"/>
    <w:rsid w:val="007B4AC3"/>
    <w:rsid w:val="007E4D55"/>
    <w:rsid w:val="00814BF2"/>
    <w:rsid w:val="00824320"/>
    <w:rsid w:val="008334A9"/>
    <w:rsid w:val="00851D68"/>
    <w:rsid w:val="00862ECE"/>
    <w:rsid w:val="00863253"/>
    <w:rsid w:val="008733DB"/>
    <w:rsid w:val="008B20CB"/>
    <w:rsid w:val="008C100C"/>
    <w:rsid w:val="008C4526"/>
    <w:rsid w:val="008C480C"/>
    <w:rsid w:val="008D6FB1"/>
    <w:rsid w:val="008F304A"/>
    <w:rsid w:val="00900830"/>
    <w:rsid w:val="00907059"/>
    <w:rsid w:val="00916EB3"/>
    <w:rsid w:val="0092477F"/>
    <w:rsid w:val="00931955"/>
    <w:rsid w:val="00940CF7"/>
    <w:rsid w:val="00942BB4"/>
    <w:rsid w:val="0096141C"/>
    <w:rsid w:val="00964972"/>
    <w:rsid w:val="0099006B"/>
    <w:rsid w:val="00994449"/>
    <w:rsid w:val="009A0953"/>
    <w:rsid w:val="009A3C6B"/>
    <w:rsid w:val="009D379E"/>
    <w:rsid w:val="009E058B"/>
    <w:rsid w:val="009E39AD"/>
    <w:rsid w:val="009F1472"/>
    <w:rsid w:val="009F613D"/>
    <w:rsid w:val="009F7997"/>
    <w:rsid w:val="00A13C83"/>
    <w:rsid w:val="00A33967"/>
    <w:rsid w:val="00A62D06"/>
    <w:rsid w:val="00A67943"/>
    <w:rsid w:val="00AB7ACD"/>
    <w:rsid w:val="00AD1CCE"/>
    <w:rsid w:val="00AD3215"/>
    <w:rsid w:val="00AD5468"/>
    <w:rsid w:val="00AF7C7D"/>
    <w:rsid w:val="00AF7D80"/>
    <w:rsid w:val="00B35659"/>
    <w:rsid w:val="00B37F50"/>
    <w:rsid w:val="00B502C3"/>
    <w:rsid w:val="00B846BB"/>
    <w:rsid w:val="00B85264"/>
    <w:rsid w:val="00B95E49"/>
    <w:rsid w:val="00BB23F3"/>
    <w:rsid w:val="00BB6F30"/>
    <w:rsid w:val="00BC4958"/>
    <w:rsid w:val="00BC58D6"/>
    <w:rsid w:val="00BE5858"/>
    <w:rsid w:val="00BE69A6"/>
    <w:rsid w:val="00C51097"/>
    <w:rsid w:val="00C5378C"/>
    <w:rsid w:val="00C645A1"/>
    <w:rsid w:val="00CC71B2"/>
    <w:rsid w:val="00D11C4B"/>
    <w:rsid w:val="00D13C7C"/>
    <w:rsid w:val="00D15784"/>
    <w:rsid w:val="00D24313"/>
    <w:rsid w:val="00D30EB4"/>
    <w:rsid w:val="00D3376E"/>
    <w:rsid w:val="00D35C76"/>
    <w:rsid w:val="00D40B05"/>
    <w:rsid w:val="00D4250F"/>
    <w:rsid w:val="00D5112B"/>
    <w:rsid w:val="00D5708B"/>
    <w:rsid w:val="00D63021"/>
    <w:rsid w:val="00D95C6A"/>
    <w:rsid w:val="00DA5F52"/>
    <w:rsid w:val="00DD3F8C"/>
    <w:rsid w:val="00DE3AB1"/>
    <w:rsid w:val="00DE3AC5"/>
    <w:rsid w:val="00E15500"/>
    <w:rsid w:val="00E23216"/>
    <w:rsid w:val="00E571F6"/>
    <w:rsid w:val="00E77DEB"/>
    <w:rsid w:val="00E84976"/>
    <w:rsid w:val="00E855FB"/>
    <w:rsid w:val="00E864B1"/>
    <w:rsid w:val="00E86E2D"/>
    <w:rsid w:val="00E91A0E"/>
    <w:rsid w:val="00EB177B"/>
    <w:rsid w:val="00EB2E10"/>
    <w:rsid w:val="00EC5940"/>
    <w:rsid w:val="00F32276"/>
    <w:rsid w:val="00F42E86"/>
    <w:rsid w:val="00F52343"/>
    <w:rsid w:val="00F80924"/>
    <w:rsid w:val="00F81514"/>
    <w:rsid w:val="00FA05B1"/>
    <w:rsid w:val="00FA45F6"/>
    <w:rsid w:val="00FB7891"/>
    <w:rsid w:val="00FC041D"/>
    <w:rsid w:val="00FE59FB"/>
    <w:rsid w:val="00FE763B"/>
    <w:rsid w:val="00FF1335"/>
    <w:rsid w:val="00FF2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D16B98"/>
  <w15:docId w15:val="{C79BCBA1-83B4-4F74-A8CB-F31B478B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A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YLABBUS1">
    <w:name w:val="SYLABBUS1"/>
    <w:basedOn w:val="VarsaylanParagrafYazTipi"/>
    <w:uiPriority w:val="1"/>
    <w:qFormat/>
    <w:rsid w:val="006052E5"/>
    <w:rPr>
      <w:rFonts w:ascii="Calibri" w:hAnsi="Calibri"/>
      <w:b/>
      <w:sz w:val="22"/>
    </w:rPr>
  </w:style>
  <w:style w:type="character" w:customStyle="1" w:styleId="Style2">
    <w:name w:val="Style2"/>
    <w:basedOn w:val="VarsaylanParagrafYazTipi"/>
    <w:uiPriority w:val="1"/>
    <w:qFormat/>
    <w:rsid w:val="006052E5"/>
    <w:rPr>
      <w:rFonts w:ascii="Calibri" w:eastAsia="Times New Roman" w:hAnsi="Calibri" w:cs="Times New Roman"/>
      <w:snapToGrid w:val="0"/>
      <w:sz w:val="20"/>
      <w:szCs w:val="20"/>
      <w:lang w:val="en-US"/>
    </w:rPr>
  </w:style>
  <w:style w:type="character" w:customStyle="1" w:styleId="Style3">
    <w:name w:val="Style3"/>
    <w:basedOn w:val="VarsaylanParagrafYazTipi"/>
    <w:uiPriority w:val="1"/>
    <w:rsid w:val="00E864B1"/>
  </w:style>
  <w:style w:type="paragraph" w:styleId="ListeParagraf">
    <w:name w:val="List Paragraph"/>
    <w:basedOn w:val="Normal"/>
    <w:uiPriority w:val="34"/>
    <w:qFormat/>
    <w:rsid w:val="00824320"/>
    <w:pPr>
      <w:ind w:left="720"/>
      <w:contextualSpacing/>
    </w:pPr>
  </w:style>
  <w:style w:type="paragraph" w:styleId="NormalWeb">
    <w:name w:val="Normal (Web)"/>
    <w:basedOn w:val="Normal"/>
    <w:uiPriority w:val="99"/>
    <w:semiHidden/>
    <w:unhideWhenUsed/>
    <w:rsid w:val="002C459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745B8A"/>
    <w:rPr>
      <w:color w:val="0000FF" w:themeColor="hyperlink"/>
      <w:u w:val="single"/>
    </w:rPr>
  </w:style>
  <w:style w:type="paragraph" w:styleId="stBilgi">
    <w:name w:val="header"/>
    <w:basedOn w:val="Normal"/>
    <w:link w:val="stBilgiChar"/>
    <w:uiPriority w:val="99"/>
    <w:semiHidden/>
    <w:unhideWhenUsed/>
    <w:rsid w:val="0056026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0265"/>
    <w:rPr>
      <w:lang w:val="en-US"/>
    </w:rPr>
  </w:style>
  <w:style w:type="paragraph" w:styleId="AltBilgi">
    <w:name w:val="footer"/>
    <w:basedOn w:val="Normal"/>
    <w:link w:val="AltBilgiChar"/>
    <w:uiPriority w:val="99"/>
    <w:semiHidden/>
    <w:unhideWhenUsed/>
    <w:rsid w:val="005602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60265"/>
    <w:rPr>
      <w:lang w:val="en-US"/>
    </w:rPr>
  </w:style>
  <w:style w:type="character" w:styleId="zlenenKpr">
    <w:name w:val="FollowedHyperlink"/>
    <w:basedOn w:val="VarsaylanParagrafYazTipi"/>
    <w:uiPriority w:val="99"/>
    <w:semiHidden/>
    <w:unhideWhenUsed/>
    <w:rsid w:val="0092477F"/>
    <w:rPr>
      <w:color w:val="800080" w:themeColor="followedHyperlink"/>
      <w:u w:val="single"/>
    </w:rPr>
  </w:style>
  <w:style w:type="paragraph" w:styleId="BalonMetni">
    <w:name w:val="Balloon Text"/>
    <w:basedOn w:val="Normal"/>
    <w:link w:val="BalonMetniChar"/>
    <w:uiPriority w:val="99"/>
    <w:semiHidden/>
    <w:unhideWhenUsed/>
    <w:rsid w:val="00E571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1F6"/>
    <w:rPr>
      <w:rFonts w:ascii="Tahoma" w:hAnsi="Tahoma" w:cs="Tahoma"/>
      <w:sz w:val="16"/>
      <w:szCs w:val="16"/>
      <w:lang w:val="en-US"/>
    </w:rPr>
  </w:style>
  <w:style w:type="paragraph" w:customStyle="1" w:styleId="Default">
    <w:name w:val="Default"/>
    <w:rsid w:val="00E571F6"/>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900830"/>
    <w:rPr>
      <w:sz w:val="16"/>
      <w:szCs w:val="16"/>
    </w:rPr>
  </w:style>
  <w:style w:type="paragraph" w:styleId="AklamaMetni">
    <w:name w:val="annotation text"/>
    <w:basedOn w:val="Normal"/>
    <w:link w:val="AklamaMetniChar"/>
    <w:uiPriority w:val="99"/>
    <w:semiHidden/>
    <w:unhideWhenUsed/>
    <w:rsid w:val="009008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0830"/>
    <w:rPr>
      <w:sz w:val="20"/>
      <w:szCs w:val="20"/>
      <w:lang w:val="en-US"/>
    </w:rPr>
  </w:style>
  <w:style w:type="paragraph" w:styleId="AklamaKonusu">
    <w:name w:val="annotation subject"/>
    <w:basedOn w:val="AklamaMetni"/>
    <w:next w:val="AklamaMetni"/>
    <w:link w:val="AklamaKonusuChar"/>
    <w:uiPriority w:val="99"/>
    <w:semiHidden/>
    <w:unhideWhenUsed/>
    <w:rsid w:val="00900830"/>
    <w:rPr>
      <w:b/>
      <w:bCs/>
    </w:rPr>
  </w:style>
  <w:style w:type="character" w:customStyle="1" w:styleId="AklamaKonusuChar">
    <w:name w:val="Açıklama Konusu Char"/>
    <w:basedOn w:val="AklamaMetniChar"/>
    <w:link w:val="AklamaKonusu"/>
    <w:uiPriority w:val="99"/>
    <w:semiHidden/>
    <w:rsid w:val="0090083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2950">
      <w:bodyDiv w:val="1"/>
      <w:marLeft w:val="0"/>
      <w:marRight w:val="0"/>
      <w:marTop w:val="0"/>
      <w:marBottom w:val="0"/>
      <w:divBdr>
        <w:top w:val="none" w:sz="0" w:space="0" w:color="auto"/>
        <w:left w:val="none" w:sz="0" w:space="0" w:color="auto"/>
        <w:bottom w:val="none" w:sz="0" w:space="0" w:color="auto"/>
        <w:right w:val="none" w:sz="0" w:space="0" w:color="auto"/>
      </w:divBdr>
    </w:div>
    <w:div w:id="1518230114">
      <w:bodyDiv w:val="1"/>
      <w:marLeft w:val="0"/>
      <w:marRight w:val="0"/>
      <w:marTop w:val="0"/>
      <w:marBottom w:val="0"/>
      <w:divBdr>
        <w:top w:val="none" w:sz="0" w:space="0" w:color="auto"/>
        <w:left w:val="none" w:sz="0" w:space="0" w:color="auto"/>
        <w:bottom w:val="none" w:sz="0" w:space="0" w:color="auto"/>
        <w:right w:val="none" w:sz="0" w:space="0" w:color="auto"/>
      </w:divBdr>
    </w:div>
    <w:div w:id="1862164936">
      <w:bodyDiv w:val="1"/>
      <w:marLeft w:val="0"/>
      <w:marRight w:val="0"/>
      <w:marTop w:val="0"/>
      <w:marBottom w:val="0"/>
      <w:divBdr>
        <w:top w:val="none" w:sz="0" w:space="0" w:color="auto"/>
        <w:left w:val="none" w:sz="0" w:space="0" w:color="auto"/>
        <w:bottom w:val="none" w:sz="0" w:space="0" w:color="auto"/>
        <w:right w:val="none" w:sz="0" w:space="0" w:color="auto"/>
      </w:divBdr>
    </w:div>
    <w:div w:id="19057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5E502-D2B3-4FE0-9A4A-79F94317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1018</Words>
  <Characters>5808</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Kullanıcısı</cp:lastModifiedBy>
  <cp:revision>7</cp:revision>
  <dcterms:created xsi:type="dcterms:W3CDTF">2017-02-06T11:12:00Z</dcterms:created>
  <dcterms:modified xsi:type="dcterms:W3CDTF">2017-09-07T08:53:00Z</dcterms:modified>
</cp:coreProperties>
</file>