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AF" w:rsidRDefault="001D118B" w:rsidP="00317DAF">
      <w:pPr>
        <w:jc w:val="right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-285750</wp:posOffset>
            </wp:positionV>
            <wp:extent cx="2759075" cy="906162"/>
            <wp:effectExtent l="0" t="0" r="3175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IENTATION DAYS 2019 LOGO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70"/>
                    <a:stretch/>
                  </pic:blipFill>
                  <pic:spPr bwMode="auto">
                    <a:xfrm>
                      <a:off x="0" y="0"/>
                      <a:ext cx="2759676" cy="906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DAF">
        <w:rPr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CD0480C" wp14:editId="6D68DF0E">
            <wp:simplePos x="0" y="0"/>
            <wp:positionH relativeFrom="margin">
              <wp:align>right</wp:align>
            </wp:positionH>
            <wp:positionV relativeFrom="paragraph">
              <wp:posOffset>-239675</wp:posOffset>
            </wp:positionV>
            <wp:extent cx="1427361" cy="523520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u-isletme-tr 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361" cy="52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4C8" w:rsidRPr="006B7B5F" w:rsidRDefault="001D118B" w:rsidP="00317DAF">
      <w:pPr>
        <w:jc w:val="right"/>
        <w:rPr>
          <w:b/>
        </w:rPr>
      </w:pPr>
      <w:r>
        <w:rPr>
          <w:b/>
        </w:rPr>
        <w:t>UYUM GÜNLERİ</w:t>
      </w:r>
      <w:r w:rsidR="006B7B5F" w:rsidRPr="006B7B5F">
        <w:rPr>
          <w:b/>
        </w:rPr>
        <w:t xml:space="preserve"> PROGRAM</w:t>
      </w:r>
      <w:r w:rsidR="006B7B5F">
        <w:rPr>
          <w:b/>
        </w:rPr>
        <w:t>I</w:t>
      </w:r>
      <w:r w:rsidR="008727DA">
        <w:rPr>
          <w:b/>
        </w:rPr>
        <w:t xml:space="preserve"> 201</w:t>
      </w:r>
      <w:r>
        <w:rPr>
          <w:b/>
        </w:rPr>
        <w:t>9-2020</w:t>
      </w:r>
      <w:r w:rsidR="008727DA">
        <w:rPr>
          <w:b/>
        </w:rPr>
        <w:t xml:space="preserve"> </w:t>
      </w:r>
      <w:r w:rsidR="0048027A">
        <w:rPr>
          <w:b/>
        </w:rPr>
        <w:t xml:space="preserve">GÜZ </w:t>
      </w:r>
      <w:r w:rsidR="008727DA">
        <w:rPr>
          <w:b/>
        </w:rPr>
        <w:t>DÖNEMİ</w:t>
      </w:r>
    </w:p>
    <w:tbl>
      <w:tblPr>
        <w:tblStyle w:val="ListTable3-Accent2"/>
        <w:tblW w:w="5305" w:type="pct"/>
        <w:tblInd w:w="-455" w:type="dxa"/>
        <w:tblLook w:val="04A0" w:firstRow="1" w:lastRow="0" w:firstColumn="1" w:lastColumn="0" w:noHBand="0" w:noVBand="1"/>
      </w:tblPr>
      <w:tblGrid>
        <w:gridCol w:w="1621"/>
        <w:gridCol w:w="5669"/>
        <w:gridCol w:w="1319"/>
        <w:gridCol w:w="6239"/>
      </w:tblGrid>
      <w:tr w:rsidR="00F654C8" w:rsidTr="00172A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55" w:type="pct"/>
            <w:gridSpan w:val="2"/>
          </w:tcPr>
          <w:p w:rsidR="00F654C8" w:rsidRDefault="001D118B" w:rsidP="00254923">
            <w:pPr>
              <w:jc w:val="center"/>
              <w:rPr>
                <w:b w:val="0"/>
              </w:rPr>
            </w:pPr>
            <w:r>
              <w:t xml:space="preserve">25 </w:t>
            </w:r>
            <w:r w:rsidR="00F654C8" w:rsidRPr="00182FB3">
              <w:t>Eylül 201</w:t>
            </w:r>
            <w:r w:rsidR="00254923">
              <w:t>9</w:t>
            </w:r>
            <w:r w:rsidR="00F654C8">
              <w:t xml:space="preserve"> – Çarşamba</w:t>
            </w:r>
          </w:p>
          <w:p w:rsidR="00F654C8" w:rsidRPr="00182FB3" w:rsidRDefault="00F654C8" w:rsidP="00D740C1">
            <w:pPr>
              <w:jc w:val="center"/>
              <w:rPr>
                <w:b w:val="0"/>
              </w:rPr>
            </w:pPr>
            <w:r>
              <w:t>Konferans Salonu</w:t>
            </w:r>
          </w:p>
        </w:tc>
        <w:tc>
          <w:tcPr>
            <w:tcW w:w="2545" w:type="pct"/>
            <w:gridSpan w:val="2"/>
          </w:tcPr>
          <w:p w:rsidR="00F654C8" w:rsidRDefault="001D118B" w:rsidP="00D740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26 </w:t>
            </w:r>
            <w:r w:rsidR="00F654C8">
              <w:t>Eylül</w:t>
            </w:r>
            <w:r w:rsidR="00F654C8" w:rsidRPr="00182FB3">
              <w:t xml:space="preserve"> 201</w:t>
            </w:r>
            <w:r w:rsidR="00254923">
              <w:t>9</w:t>
            </w:r>
            <w:r w:rsidR="00F654C8">
              <w:t xml:space="preserve"> – Perşembe</w:t>
            </w:r>
          </w:p>
          <w:p w:rsidR="00F654C8" w:rsidRPr="00182FB3" w:rsidRDefault="0079266B" w:rsidP="007926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Konferans Salonu</w:t>
            </w:r>
          </w:p>
        </w:tc>
      </w:tr>
      <w:tr w:rsidR="00F654C8" w:rsidTr="00172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pct"/>
          </w:tcPr>
          <w:p w:rsidR="00F654C8" w:rsidRPr="00E43D24" w:rsidRDefault="00F654C8" w:rsidP="00D740C1">
            <w:pPr>
              <w:rPr>
                <w:b w:val="0"/>
              </w:rPr>
            </w:pPr>
            <w:r w:rsidRPr="00E43D24">
              <w:t>Saat</w:t>
            </w:r>
          </w:p>
        </w:tc>
        <w:tc>
          <w:tcPr>
            <w:tcW w:w="1909" w:type="pct"/>
          </w:tcPr>
          <w:p w:rsidR="00F654C8" w:rsidRPr="00E43D24" w:rsidRDefault="00F654C8" w:rsidP="00D74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444" w:type="pct"/>
          </w:tcPr>
          <w:p w:rsidR="00F654C8" w:rsidRPr="00E43D24" w:rsidRDefault="00F654C8" w:rsidP="00D74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43D24">
              <w:rPr>
                <w:b/>
              </w:rPr>
              <w:t>Saat</w:t>
            </w:r>
          </w:p>
        </w:tc>
        <w:tc>
          <w:tcPr>
            <w:tcW w:w="2101" w:type="pct"/>
          </w:tcPr>
          <w:p w:rsidR="00F654C8" w:rsidRPr="00E43D24" w:rsidRDefault="00F654C8" w:rsidP="00D74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Program</w:t>
            </w:r>
          </w:p>
        </w:tc>
      </w:tr>
      <w:tr w:rsidR="007163A1" w:rsidTr="00172A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pct"/>
            <w:vMerge w:val="restart"/>
          </w:tcPr>
          <w:p w:rsidR="007163A1" w:rsidRDefault="007163A1" w:rsidP="007163A1">
            <w:r>
              <w:t>10:00-10.15</w:t>
            </w:r>
          </w:p>
        </w:tc>
        <w:tc>
          <w:tcPr>
            <w:tcW w:w="1909" w:type="pct"/>
            <w:vMerge w:val="restart"/>
          </w:tcPr>
          <w:p w:rsidR="007163A1" w:rsidRDefault="007163A1" w:rsidP="00716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Açılış Konuşması</w:t>
            </w:r>
          </w:p>
          <w:p w:rsidR="007163A1" w:rsidRDefault="00A97722" w:rsidP="00A97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Prof. Dr. Yaprak Gülcan, Dekan</w:t>
            </w:r>
          </w:p>
        </w:tc>
        <w:tc>
          <w:tcPr>
            <w:tcW w:w="444" w:type="pct"/>
          </w:tcPr>
          <w:p w:rsidR="007163A1" w:rsidRPr="00CA77E4" w:rsidRDefault="00132B25" w:rsidP="00AF1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09:</w:t>
            </w:r>
            <w:r w:rsidR="00AF148A">
              <w:t>10</w:t>
            </w:r>
            <w:r>
              <w:t>-</w:t>
            </w:r>
            <w:r w:rsidR="0079266B">
              <w:t>0</w:t>
            </w:r>
            <w:r w:rsidR="00AF148A">
              <w:t>9.50</w:t>
            </w:r>
          </w:p>
        </w:tc>
        <w:tc>
          <w:tcPr>
            <w:tcW w:w="2101" w:type="pct"/>
          </w:tcPr>
          <w:p w:rsidR="007163A1" w:rsidRPr="004E345F" w:rsidRDefault="00132B25" w:rsidP="001D1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Güne </w:t>
            </w:r>
            <w:r w:rsidR="001D118B">
              <w:t>Merhaba</w:t>
            </w:r>
            <w:r w:rsidR="008175C2">
              <w:t xml:space="preserve"> </w:t>
            </w:r>
            <w:r w:rsidR="008175C2">
              <w:rPr>
                <w:b/>
              </w:rPr>
              <w:t>(</w:t>
            </w:r>
            <w:r w:rsidR="001D118B">
              <w:rPr>
                <w:b/>
              </w:rPr>
              <w:t>Bahçe</w:t>
            </w:r>
            <w:r w:rsidR="008175C2">
              <w:rPr>
                <w:b/>
              </w:rPr>
              <w:t>)</w:t>
            </w:r>
          </w:p>
        </w:tc>
      </w:tr>
      <w:tr w:rsidR="00AF148A" w:rsidTr="00172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pct"/>
            <w:vMerge/>
          </w:tcPr>
          <w:p w:rsidR="00AF148A" w:rsidRDefault="00AF148A" w:rsidP="00AF148A"/>
        </w:tc>
        <w:tc>
          <w:tcPr>
            <w:tcW w:w="1909" w:type="pct"/>
            <w:vMerge/>
          </w:tcPr>
          <w:p w:rsidR="00AF148A" w:rsidRDefault="00AF148A" w:rsidP="00AF14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4" w:type="pct"/>
          </w:tcPr>
          <w:p w:rsidR="00AF148A" w:rsidRDefault="00846283" w:rsidP="00AF14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10.00-11.3</w:t>
            </w:r>
            <w:r w:rsidR="00AF148A">
              <w:t xml:space="preserve">0 </w:t>
            </w:r>
          </w:p>
        </w:tc>
        <w:tc>
          <w:tcPr>
            <w:tcW w:w="2101" w:type="pct"/>
          </w:tcPr>
          <w:p w:rsidR="00846283" w:rsidRDefault="00846283" w:rsidP="00846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Gönüllü Öğrenci Toplulukları Tanıtımları</w:t>
            </w:r>
          </w:p>
          <w:p w:rsidR="00846283" w:rsidRDefault="00846283" w:rsidP="00846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İşletme Fakültesi Kulübü (Bclub)(20 dk), Women in Business Club (15dk), Tiyatro İşletme (15dk),  Platform-UP (15dk)</w:t>
            </w:r>
          </w:p>
          <w:p w:rsidR="00AF148A" w:rsidRPr="00F33DAC" w:rsidRDefault="00846283" w:rsidP="00846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Mentor Öğrencilerle Soru-Cevap</w:t>
            </w:r>
          </w:p>
        </w:tc>
      </w:tr>
      <w:tr w:rsidR="00846283" w:rsidTr="00172A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pct"/>
          </w:tcPr>
          <w:p w:rsidR="00846283" w:rsidRDefault="00846283" w:rsidP="00846283">
            <w:r>
              <w:t>10:15-10.30</w:t>
            </w:r>
          </w:p>
        </w:tc>
        <w:tc>
          <w:tcPr>
            <w:tcW w:w="1909" w:type="pct"/>
          </w:tcPr>
          <w:p w:rsidR="00846283" w:rsidRDefault="00846283" w:rsidP="00846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Genel Üniversite ve Fakülte Tanıtımları</w:t>
            </w:r>
            <w:r w:rsidRPr="00B61CE7">
              <w:rPr>
                <w:b/>
              </w:rPr>
              <w:t xml:space="preserve"> </w:t>
            </w:r>
          </w:p>
          <w:p w:rsidR="00846283" w:rsidRDefault="00846283" w:rsidP="00846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1CE7">
              <w:rPr>
                <w:b/>
              </w:rPr>
              <w:t xml:space="preserve">Fakülte Yönetiminin </w:t>
            </w:r>
            <w:r>
              <w:rPr>
                <w:b/>
              </w:rPr>
              <w:t xml:space="preserve">ve Bölüm Başkanlarının </w:t>
            </w:r>
            <w:r w:rsidRPr="00B61CE7">
              <w:rPr>
                <w:b/>
              </w:rPr>
              <w:t>Tanıştırılması</w:t>
            </w:r>
          </w:p>
        </w:tc>
        <w:tc>
          <w:tcPr>
            <w:tcW w:w="444" w:type="pct"/>
          </w:tcPr>
          <w:p w:rsidR="00846283" w:rsidRPr="00CA77E4" w:rsidRDefault="00846283" w:rsidP="00846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11.30-11.40</w:t>
            </w:r>
          </w:p>
        </w:tc>
        <w:tc>
          <w:tcPr>
            <w:tcW w:w="2101" w:type="pct"/>
          </w:tcPr>
          <w:p w:rsidR="00846283" w:rsidRPr="004E345F" w:rsidRDefault="00846283" w:rsidP="00846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Kahve Arası</w:t>
            </w:r>
          </w:p>
        </w:tc>
      </w:tr>
      <w:tr w:rsidR="00846283" w:rsidTr="00172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pct"/>
          </w:tcPr>
          <w:p w:rsidR="00846283" w:rsidRDefault="00846283" w:rsidP="00846283">
            <w:r>
              <w:t>10:30-10.45</w:t>
            </w:r>
          </w:p>
        </w:tc>
        <w:tc>
          <w:tcPr>
            <w:tcW w:w="1909" w:type="pct"/>
          </w:tcPr>
          <w:p w:rsidR="00846283" w:rsidRDefault="00846283" w:rsidP="00846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Bir Mezun Öğrencimizin İşletme Fakülteli Olmak Konulu Konuşması</w:t>
            </w:r>
          </w:p>
          <w:p w:rsidR="00846283" w:rsidRPr="00B61CE7" w:rsidRDefault="00846283" w:rsidP="00846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PIRIL GEVGELİ, 2004, İşletme Bölümü Mezunumuz</w:t>
            </w:r>
          </w:p>
        </w:tc>
        <w:tc>
          <w:tcPr>
            <w:tcW w:w="444" w:type="pct"/>
          </w:tcPr>
          <w:p w:rsidR="00846283" w:rsidRPr="00CA77E4" w:rsidRDefault="00846283" w:rsidP="00846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11.40-12.20</w:t>
            </w:r>
          </w:p>
        </w:tc>
        <w:tc>
          <w:tcPr>
            <w:tcW w:w="2101" w:type="pct"/>
          </w:tcPr>
          <w:p w:rsidR="00846283" w:rsidRDefault="00846283" w:rsidP="00846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Kızılay (20 dak.)</w:t>
            </w:r>
          </w:p>
          <w:p w:rsidR="00846283" w:rsidRPr="004E345F" w:rsidRDefault="00846283" w:rsidP="00846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Aile Hekimliği (20 dak.)</w:t>
            </w:r>
          </w:p>
        </w:tc>
      </w:tr>
      <w:tr w:rsidR="00846283" w:rsidTr="00172A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pct"/>
          </w:tcPr>
          <w:p w:rsidR="00846283" w:rsidRDefault="00846283" w:rsidP="00846283">
            <w:r>
              <w:t>10:45-11.00</w:t>
            </w:r>
          </w:p>
        </w:tc>
        <w:tc>
          <w:tcPr>
            <w:tcW w:w="1909" w:type="pct"/>
          </w:tcPr>
          <w:p w:rsidR="00846283" w:rsidRDefault="00846283" w:rsidP="00846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İşletme Fakültesi’nde Ortak Çalışma Kültürü ve Topluma Katkı</w:t>
            </w:r>
          </w:p>
        </w:tc>
        <w:tc>
          <w:tcPr>
            <w:tcW w:w="444" w:type="pct"/>
          </w:tcPr>
          <w:p w:rsidR="00846283" w:rsidRDefault="00846283" w:rsidP="00846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12:20-13.15</w:t>
            </w:r>
          </w:p>
        </w:tc>
        <w:tc>
          <w:tcPr>
            <w:tcW w:w="2101" w:type="pct"/>
          </w:tcPr>
          <w:p w:rsidR="00846283" w:rsidRDefault="00846283" w:rsidP="00846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Öğle Arası – </w:t>
            </w:r>
          </w:p>
          <w:p w:rsidR="00846283" w:rsidRDefault="00846283" w:rsidP="00846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Mentor Öğrencilerle Soru-Cevap Kantinde Devam Ediyor...</w:t>
            </w:r>
          </w:p>
        </w:tc>
      </w:tr>
      <w:tr w:rsidR="00846283" w:rsidTr="00172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pct"/>
          </w:tcPr>
          <w:p w:rsidR="00846283" w:rsidRDefault="00846283" w:rsidP="00846283">
            <w:r>
              <w:t>11:00-11:15</w:t>
            </w:r>
          </w:p>
        </w:tc>
        <w:tc>
          <w:tcPr>
            <w:tcW w:w="1909" w:type="pct"/>
          </w:tcPr>
          <w:p w:rsidR="00846283" w:rsidRDefault="00846283" w:rsidP="00846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</w:t>
            </w:r>
            <w:bookmarkStart w:id="0" w:name="_GoBack"/>
            <w:bookmarkEnd w:id="0"/>
            <w:r>
              <w:t>ahve Arası</w:t>
            </w:r>
          </w:p>
        </w:tc>
        <w:tc>
          <w:tcPr>
            <w:tcW w:w="444" w:type="pct"/>
          </w:tcPr>
          <w:p w:rsidR="00846283" w:rsidRPr="00EF709F" w:rsidRDefault="00846283" w:rsidP="00846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709F">
              <w:t>13:</w:t>
            </w:r>
            <w:r>
              <w:t>15</w:t>
            </w:r>
            <w:r w:rsidRPr="00EF709F">
              <w:t>-14:</w:t>
            </w:r>
            <w:r>
              <w:t>15</w:t>
            </w:r>
          </w:p>
        </w:tc>
        <w:tc>
          <w:tcPr>
            <w:tcW w:w="2101" w:type="pct"/>
          </w:tcPr>
          <w:p w:rsidR="00846283" w:rsidRPr="00902C8C" w:rsidRDefault="00846283" w:rsidP="00846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02C8C">
              <w:rPr>
                <w:b/>
              </w:rPr>
              <w:t>Bölümlerin Tanıtımı</w:t>
            </w:r>
          </w:p>
          <w:p w:rsidR="00846283" w:rsidRPr="00EF709F" w:rsidRDefault="00846283" w:rsidP="00846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709F">
              <w:t xml:space="preserve">İşletme: </w:t>
            </w:r>
            <w:r>
              <w:t>Z-10</w:t>
            </w:r>
          </w:p>
          <w:p w:rsidR="00846283" w:rsidRPr="00EF709F" w:rsidRDefault="00846283" w:rsidP="00846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709F">
              <w:t xml:space="preserve">İktisat: </w:t>
            </w:r>
            <w:r>
              <w:t>Z-07</w:t>
            </w:r>
          </w:p>
          <w:p w:rsidR="00846283" w:rsidRPr="00EF709F" w:rsidRDefault="00846283" w:rsidP="00846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709F">
              <w:t>Uluslararası İlişkiler:</w:t>
            </w:r>
            <w:r>
              <w:t xml:space="preserve"> Oktav 1</w:t>
            </w:r>
          </w:p>
          <w:p w:rsidR="00846283" w:rsidRDefault="00846283" w:rsidP="00846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709F">
              <w:t xml:space="preserve">Turizm İşletmeciliği: </w:t>
            </w:r>
            <w:r>
              <w:t>Z-26</w:t>
            </w:r>
          </w:p>
          <w:p w:rsidR="00846283" w:rsidRPr="00EF709F" w:rsidRDefault="00846283" w:rsidP="00846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709F">
              <w:t xml:space="preserve">Uluslararası İşl. Ve Tic.: </w:t>
            </w:r>
            <w:r>
              <w:t>A-108</w:t>
            </w:r>
          </w:p>
        </w:tc>
      </w:tr>
      <w:tr w:rsidR="00846283" w:rsidTr="00172A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pct"/>
          </w:tcPr>
          <w:p w:rsidR="00846283" w:rsidRDefault="00846283" w:rsidP="00846283">
            <w:r>
              <w:t>11:15-11:30</w:t>
            </w:r>
          </w:p>
        </w:tc>
        <w:tc>
          <w:tcPr>
            <w:tcW w:w="1909" w:type="pct"/>
          </w:tcPr>
          <w:p w:rsidR="00846283" w:rsidRDefault="00846283" w:rsidP="00846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Oyun Zamanı: Oryantasyon Bingosu</w:t>
            </w:r>
          </w:p>
        </w:tc>
        <w:tc>
          <w:tcPr>
            <w:tcW w:w="444" w:type="pct"/>
          </w:tcPr>
          <w:p w:rsidR="00846283" w:rsidRDefault="00846283" w:rsidP="00846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14.15-14.45</w:t>
            </w:r>
          </w:p>
        </w:tc>
        <w:tc>
          <w:tcPr>
            <w:tcW w:w="2101" w:type="pct"/>
          </w:tcPr>
          <w:p w:rsidR="00846283" w:rsidRDefault="00846283" w:rsidP="00846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Kokteyl</w:t>
            </w:r>
          </w:p>
        </w:tc>
      </w:tr>
      <w:tr w:rsidR="00846283" w:rsidTr="00172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pct"/>
          </w:tcPr>
          <w:p w:rsidR="00846283" w:rsidRDefault="00846283" w:rsidP="00846283">
            <w:r>
              <w:t>11:30-12:30</w:t>
            </w:r>
          </w:p>
        </w:tc>
        <w:tc>
          <w:tcPr>
            <w:tcW w:w="1909" w:type="pct"/>
          </w:tcPr>
          <w:p w:rsidR="00846283" w:rsidRDefault="00846283" w:rsidP="00846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Fakülte Birimlerinin Tanıtımı</w:t>
            </w:r>
          </w:p>
          <w:p w:rsidR="00846283" w:rsidRDefault="00846283" w:rsidP="00846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Fakülte Sekreterinin Konuşması</w:t>
            </w:r>
          </w:p>
          <w:p w:rsidR="00846283" w:rsidRDefault="00846283" w:rsidP="00846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Öğrenci İşleri Birimi</w:t>
            </w:r>
          </w:p>
          <w:p w:rsidR="00846283" w:rsidRDefault="00846283" w:rsidP="00846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Bilgi İşlem Birimi</w:t>
            </w:r>
          </w:p>
          <w:p w:rsidR="00846283" w:rsidRDefault="00846283" w:rsidP="00846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Uluslararası İlişkiler Ofisi</w:t>
            </w:r>
          </w:p>
        </w:tc>
        <w:tc>
          <w:tcPr>
            <w:tcW w:w="444" w:type="pct"/>
          </w:tcPr>
          <w:p w:rsidR="00846283" w:rsidRDefault="00846283" w:rsidP="00846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1" w:type="pct"/>
          </w:tcPr>
          <w:p w:rsidR="00846283" w:rsidRDefault="00846283" w:rsidP="00846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6283" w:rsidTr="0079266B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pct"/>
          </w:tcPr>
          <w:p w:rsidR="00846283" w:rsidRDefault="00846283" w:rsidP="00846283">
            <w:r>
              <w:t>12:30-13:30</w:t>
            </w:r>
          </w:p>
        </w:tc>
        <w:tc>
          <w:tcPr>
            <w:tcW w:w="1909" w:type="pct"/>
          </w:tcPr>
          <w:p w:rsidR="00846283" w:rsidRDefault="00846283" w:rsidP="00846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Öğle Arası</w:t>
            </w:r>
          </w:p>
        </w:tc>
        <w:tc>
          <w:tcPr>
            <w:tcW w:w="444" w:type="pct"/>
          </w:tcPr>
          <w:p w:rsidR="00846283" w:rsidRDefault="00846283" w:rsidP="00846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1" w:type="pct"/>
          </w:tcPr>
          <w:p w:rsidR="00846283" w:rsidRDefault="00846283" w:rsidP="00846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46283" w:rsidTr="00172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pct"/>
          </w:tcPr>
          <w:p w:rsidR="00846283" w:rsidRDefault="00846283" w:rsidP="00846283">
            <w:r>
              <w:t>13:30-15.00</w:t>
            </w:r>
          </w:p>
        </w:tc>
        <w:tc>
          <w:tcPr>
            <w:tcW w:w="1909" w:type="pct"/>
          </w:tcPr>
          <w:p w:rsidR="00846283" w:rsidRDefault="00846283" w:rsidP="00846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Sağlık Kültür Spor Dairesi </w:t>
            </w:r>
          </w:p>
          <w:p w:rsidR="00846283" w:rsidRDefault="00846283" w:rsidP="00846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Kütüphane ve Dokümantasyon Dairesi</w:t>
            </w:r>
          </w:p>
          <w:p w:rsidR="00846283" w:rsidRDefault="00846283" w:rsidP="00846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Kariyer Planlama ve Mezunlarla İlişkiler</w:t>
            </w:r>
          </w:p>
          <w:p w:rsidR="00846283" w:rsidRDefault="00846283" w:rsidP="00846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Engelsiz Dokuz Eylül</w:t>
            </w:r>
          </w:p>
          <w:p w:rsidR="00846283" w:rsidRDefault="00846283" w:rsidP="00846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Dış İlişkiler</w:t>
            </w:r>
          </w:p>
          <w:p w:rsidR="00846283" w:rsidRDefault="00846283" w:rsidP="00846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İzmir Üniversiteleri Platformu</w:t>
            </w:r>
          </w:p>
          <w:p w:rsidR="00846283" w:rsidRDefault="00846283" w:rsidP="00846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(Her biri 15 dak maksimum)</w:t>
            </w:r>
          </w:p>
        </w:tc>
        <w:tc>
          <w:tcPr>
            <w:tcW w:w="444" w:type="pct"/>
          </w:tcPr>
          <w:p w:rsidR="00846283" w:rsidRDefault="00846283" w:rsidP="00846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1" w:type="pct"/>
          </w:tcPr>
          <w:p w:rsidR="00846283" w:rsidRDefault="00846283" w:rsidP="00846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6283" w:rsidTr="00172A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pct"/>
          </w:tcPr>
          <w:p w:rsidR="00846283" w:rsidRDefault="00846283" w:rsidP="00846283">
            <w:r>
              <w:t>15:00-15:30</w:t>
            </w:r>
          </w:p>
        </w:tc>
        <w:tc>
          <w:tcPr>
            <w:tcW w:w="1909" w:type="pct"/>
          </w:tcPr>
          <w:p w:rsidR="00846283" w:rsidRDefault="00846283" w:rsidP="00846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KAHOOT GAME</w:t>
            </w:r>
          </w:p>
          <w:p w:rsidR="00846283" w:rsidRDefault="00846283" w:rsidP="00846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Oyun Zamanı ve Ödüllerin Verilmesi</w:t>
            </w:r>
          </w:p>
        </w:tc>
        <w:tc>
          <w:tcPr>
            <w:tcW w:w="444" w:type="pct"/>
          </w:tcPr>
          <w:p w:rsidR="00846283" w:rsidRDefault="00846283" w:rsidP="00846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1" w:type="pct"/>
          </w:tcPr>
          <w:p w:rsidR="00846283" w:rsidRDefault="00846283" w:rsidP="00846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C3FF2" w:rsidRPr="00EC3FF2" w:rsidRDefault="00EC3FF2" w:rsidP="0079266B"/>
    <w:sectPr w:rsidR="00EC3FF2" w:rsidRPr="00EC3FF2" w:rsidSect="0084758C">
      <w:pgSz w:w="16838" w:h="11906" w:orient="landscape"/>
      <w:pgMar w:top="450" w:right="1417" w:bottom="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3218A"/>
    <w:multiLevelType w:val="hybridMultilevel"/>
    <w:tmpl w:val="ECC01A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46D5E"/>
    <w:multiLevelType w:val="hybridMultilevel"/>
    <w:tmpl w:val="69AED2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D43C4"/>
    <w:multiLevelType w:val="hybridMultilevel"/>
    <w:tmpl w:val="13B0A8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21B25"/>
    <w:multiLevelType w:val="hybridMultilevel"/>
    <w:tmpl w:val="310A9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5F"/>
    <w:rsid w:val="000715B7"/>
    <w:rsid w:val="00087C42"/>
    <w:rsid w:val="000C4CCA"/>
    <w:rsid w:val="000E118A"/>
    <w:rsid w:val="000F419F"/>
    <w:rsid w:val="00132B25"/>
    <w:rsid w:val="00172A77"/>
    <w:rsid w:val="00182FB3"/>
    <w:rsid w:val="001A6ABB"/>
    <w:rsid w:val="001D118B"/>
    <w:rsid w:val="001F69C7"/>
    <w:rsid w:val="002205B5"/>
    <w:rsid w:val="00254311"/>
    <w:rsid w:val="00254923"/>
    <w:rsid w:val="002A1062"/>
    <w:rsid w:val="002A47B8"/>
    <w:rsid w:val="002B1347"/>
    <w:rsid w:val="002C459F"/>
    <w:rsid w:val="002D2445"/>
    <w:rsid w:val="00312874"/>
    <w:rsid w:val="00317DAF"/>
    <w:rsid w:val="00387CAF"/>
    <w:rsid w:val="00396E3D"/>
    <w:rsid w:val="003A57A8"/>
    <w:rsid w:val="003A78B1"/>
    <w:rsid w:val="003D3622"/>
    <w:rsid w:val="0042734E"/>
    <w:rsid w:val="004326B9"/>
    <w:rsid w:val="00464301"/>
    <w:rsid w:val="0048027A"/>
    <w:rsid w:val="00481421"/>
    <w:rsid w:val="004B06BE"/>
    <w:rsid w:val="005B4479"/>
    <w:rsid w:val="005E5825"/>
    <w:rsid w:val="00620FEE"/>
    <w:rsid w:val="006364B1"/>
    <w:rsid w:val="006507C7"/>
    <w:rsid w:val="0067740B"/>
    <w:rsid w:val="006A4C0C"/>
    <w:rsid w:val="006B7B5F"/>
    <w:rsid w:val="006C16B3"/>
    <w:rsid w:val="007163A1"/>
    <w:rsid w:val="0079266B"/>
    <w:rsid w:val="007E55AD"/>
    <w:rsid w:val="008175C2"/>
    <w:rsid w:val="008206C1"/>
    <w:rsid w:val="00822EDF"/>
    <w:rsid w:val="00833A22"/>
    <w:rsid w:val="00846283"/>
    <w:rsid w:val="0084758C"/>
    <w:rsid w:val="008727DA"/>
    <w:rsid w:val="00902C8C"/>
    <w:rsid w:val="00903751"/>
    <w:rsid w:val="009250DB"/>
    <w:rsid w:val="00933171"/>
    <w:rsid w:val="00954995"/>
    <w:rsid w:val="0096228C"/>
    <w:rsid w:val="0097148D"/>
    <w:rsid w:val="00971587"/>
    <w:rsid w:val="009939CF"/>
    <w:rsid w:val="00A845C1"/>
    <w:rsid w:val="00A97722"/>
    <w:rsid w:val="00AA0300"/>
    <w:rsid w:val="00AD05BD"/>
    <w:rsid w:val="00AE242E"/>
    <w:rsid w:val="00AF148A"/>
    <w:rsid w:val="00AF3AEB"/>
    <w:rsid w:val="00AF5586"/>
    <w:rsid w:val="00B152C8"/>
    <w:rsid w:val="00B24DFD"/>
    <w:rsid w:val="00B61CE7"/>
    <w:rsid w:val="00B914FE"/>
    <w:rsid w:val="00BA6B84"/>
    <w:rsid w:val="00BE53FF"/>
    <w:rsid w:val="00C13C8E"/>
    <w:rsid w:val="00CA77E4"/>
    <w:rsid w:val="00CB1649"/>
    <w:rsid w:val="00CE320F"/>
    <w:rsid w:val="00CE5D0E"/>
    <w:rsid w:val="00D77645"/>
    <w:rsid w:val="00DD04F8"/>
    <w:rsid w:val="00E050D2"/>
    <w:rsid w:val="00E17FB8"/>
    <w:rsid w:val="00E43D24"/>
    <w:rsid w:val="00E57013"/>
    <w:rsid w:val="00E67170"/>
    <w:rsid w:val="00EC3FF2"/>
    <w:rsid w:val="00EC7413"/>
    <w:rsid w:val="00F33DAC"/>
    <w:rsid w:val="00F42FF2"/>
    <w:rsid w:val="00F46B5E"/>
    <w:rsid w:val="00F60477"/>
    <w:rsid w:val="00F6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E2DF5"/>
  <w15:docId w15:val="{E5A34173-1447-44A4-BCCF-569EF091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7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7B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ABB"/>
    <w:rPr>
      <w:rFonts w:ascii="Segoe UI" w:hAnsi="Segoe UI" w:cs="Segoe UI"/>
      <w:sz w:val="18"/>
      <w:szCs w:val="18"/>
    </w:rPr>
  </w:style>
  <w:style w:type="table" w:styleId="ListTable3-Accent2">
    <w:name w:val="List Table 3 Accent 2"/>
    <w:basedOn w:val="TableNormal"/>
    <w:uiPriority w:val="48"/>
    <w:rsid w:val="00B61CE7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isletme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07-245</dc:creator>
  <cp:lastModifiedBy>Windows User</cp:lastModifiedBy>
  <cp:revision>22</cp:revision>
  <cp:lastPrinted>2019-09-23T07:09:00Z</cp:lastPrinted>
  <dcterms:created xsi:type="dcterms:W3CDTF">2016-09-22T20:03:00Z</dcterms:created>
  <dcterms:modified xsi:type="dcterms:W3CDTF">2019-09-23T09:50:00Z</dcterms:modified>
</cp:coreProperties>
</file>