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AE74" w14:textId="5A150460" w:rsidR="003B6F71" w:rsidRPr="008D78E5" w:rsidRDefault="008D78E5" w:rsidP="00F60A88">
      <w:pPr>
        <w:jc w:val="center"/>
        <w:rPr>
          <w:b/>
          <w:bCs/>
        </w:rPr>
      </w:pPr>
      <w:r w:rsidRPr="008D78E5">
        <w:rPr>
          <w:b/>
          <w:bCs/>
        </w:rPr>
        <w:t>İŞKUR GENÇLİK PROGRAMI EK YERLEŞTİRME DUYURUSU</w:t>
      </w:r>
    </w:p>
    <w:p w14:paraId="4BCBD1C7" w14:textId="01C0C40E" w:rsidR="008D78E5" w:rsidRDefault="008D78E5">
      <w:r>
        <w:t xml:space="preserve">Değerli </w:t>
      </w:r>
      <w:r w:rsidR="00F60A88">
        <w:t xml:space="preserve">Üniversitemiz </w:t>
      </w:r>
      <w:r>
        <w:t>Öğrencileri</w:t>
      </w:r>
    </w:p>
    <w:p w14:paraId="3C96A98E" w14:textId="27A78CF7" w:rsidR="008D78E5" w:rsidRPr="008D78E5" w:rsidRDefault="008D78E5" w:rsidP="00E80EF7">
      <w:pPr>
        <w:jc w:val="both"/>
        <w:rPr>
          <w:rFonts w:cs="Times New Roman"/>
          <w:szCs w:val="24"/>
        </w:rPr>
      </w:pPr>
      <w:r>
        <w:t xml:space="preserve">İŞKUR Gençlik Programına başvuru yapan ancak kurada adı çıkmayan ekli listede yer alan öğrencilerimizin </w:t>
      </w:r>
      <w:r w:rsidRPr="00F60A88">
        <w:rPr>
          <w:b/>
          <w:bCs/>
          <w:color w:val="FF0000"/>
        </w:rPr>
        <w:t>2</w:t>
      </w:r>
      <w:r w:rsidR="00F5583B">
        <w:rPr>
          <w:b/>
          <w:bCs/>
          <w:color w:val="FF0000"/>
        </w:rPr>
        <w:t>6</w:t>
      </w:r>
      <w:r w:rsidRPr="00F60A88">
        <w:rPr>
          <w:b/>
          <w:bCs/>
          <w:color w:val="FF0000"/>
        </w:rPr>
        <w:t xml:space="preserve"> Mart 2025 Saat 1</w:t>
      </w:r>
      <w:r w:rsidR="00F5583B">
        <w:rPr>
          <w:b/>
          <w:bCs/>
          <w:color w:val="FF0000"/>
        </w:rPr>
        <w:t>7</w:t>
      </w:r>
      <w:r w:rsidRPr="00F60A88">
        <w:rPr>
          <w:b/>
          <w:bCs/>
          <w:color w:val="FF0000"/>
        </w:rPr>
        <w:t>.00’ye</w:t>
      </w:r>
      <w:r w:rsidRPr="00F60A88">
        <w:rPr>
          <w:color w:val="FF0000"/>
        </w:rPr>
        <w:t xml:space="preserve"> </w:t>
      </w:r>
      <w:r>
        <w:t xml:space="preserve">kadar Fakülte Personel birimine </w:t>
      </w:r>
      <w:r w:rsidRPr="008D78E5">
        <w:rPr>
          <w:rFonts w:cs="Times New Roman"/>
          <w:szCs w:val="24"/>
        </w:rPr>
        <w:t xml:space="preserve">gerekli evraklarla başvuru yapmaları halinde </w:t>
      </w:r>
      <w:r w:rsidR="00F60A88">
        <w:rPr>
          <w:rFonts w:cs="Times New Roman"/>
          <w:szCs w:val="24"/>
        </w:rPr>
        <w:t>evrak teslim sırasına göre kabul</w:t>
      </w:r>
      <w:r w:rsidRPr="008D78E5">
        <w:rPr>
          <w:rFonts w:cs="Times New Roman"/>
          <w:szCs w:val="24"/>
        </w:rPr>
        <w:t xml:space="preserve"> </w:t>
      </w:r>
      <w:r w:rsidR="0024162D" w:rsidRPr="008D78E5">
        <w:rPr>
          <w:rFonts w:cs="Times New Roman"/>
          <w:szCs w:val="24"/>
        </w:rPr>
        <w:t>yapıla</w:t>
      </w:r>
      <w:r w:rsidR="0024162D">
        <w:rPr>
          <w:rFonts w:cs="Times New Roman"/>
          <w:szCs w:val="24"/>
        </w:rPr>
        <w:t>caktır.</w:t>
      </w:r>
    </w:p>
    <w:p w14:paraId="5AAADA42" w14:textId="77777777" w:rsidR="008D78E5" w:rsidRPr="008D78E5" w:rsidRDefault="008D78E5" w:rsidP="008D78E5">
      <w:pPr>
        <w:pStyle w:val="Balk1"/>
        <w:spacing w:before="52"/>
        <w:ind w:left="1592"/>
        <w:rPr>
          <w:rFonts w:ascii="Times New Roman" w:hAnsi="Times New Roman" w:cs="Times New Roman"/>
          <w:b/>
          <w:bCs/>
          <w:sz w:val="24"/>
          <w:szCs w:val="24"/>
        </w:rPr>
      </w:pPr>
      <w:r w:rsidRPr="008D78E5">
        <w:rPr>
          <w:rFonts w:ascii="Times New Roman" w:hAnsi="Times New Roman" w:cs="Times New Roman"/>
          <w:b/>
          <w:bCs/>
          <w:spacing w:val="-1"/>
          <w:sz w:val="24"/>
          <w:szCs w:val="24"/>
        </w:rPr>
        <w:t>İŞKUR</w:t>
      </w:r>
      <w:r w:rsidRPr="008D78E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78E5">
        <w:rPr>
          <w:rFonts w:ascii="Times New Roman" w:hAnsi="Times New Roman" w:cs="Times New Roman"/>
          <w:b/>
          <w:bCs/>
          <w:spacing w:val="-1"/>
          <w:sz w:val="24"/>
          <w:szCs w:val="24"/>
        </w:rPr>
        <w:t>GENÇLİK</w:t>
      </w:r>
      <w:r w:rsidRPr="008D7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8E5">
        <w:rPr>
          <w:rFonts w:ascii="Times New Roman" w:hAnsi="Times New Roman" w:cs="Times New Roman"/>
          <w:b/>
          <w:bCs/>
          <w:spacing w:val="-1"/>
          <w:sz w:val="24"/>
          <w:szCs w:val="24"/>
        </w:rPr>
        <w:t>PROGRAMI</w:t>
      </w:r>
      <w:r w:rsidRPr="008D78E5">
        <w:rPr>
          <w:rFonts w:ascii="Times New Roman" w:hAnsi="Times New Roman" w:cs="Times New Roman"/>
          <w:b/>
          <w:bCs/>
          <w:sz w:val="24"/>
          <w:szCs w:val="24"/>
        </w:rPr>
        <w:t xml:space="preserve"> BAŞVURU</w:t>
      </w:r>
      <w:r w:rsidRPr="008D78E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78E5">
        <w:rPr>
          <w:rFonts w:ascii="Times New Roman" w:hAnsi="Times New Roman" w:cs="Times New Roman"/>
          <w:b/>
          <w:bCs/>
          <w:spacing w:val="-1"/>
          <w:sz w:val="24"/>
          <w:szCs w:val="24"/>
        </w:rPr>
        <w:t>EVRAKLARI</w:t>
      </w:r>
    </w:p>
    <w:p w14:paraId="4EBE9221" w14:textId="77777777" w:rsidR="008D78E5" w:rsidRPr="008D78E5" w:rsidRDefault="008D78E5" w:rsidP="008D78E5">
      <w:pPr>
        <w:pStyle w:val="GvdeMetni"/>
        <w:numPr>
          <w:ilvl w:val="0"/>
          <w:numId w:val="1"/>
        </w:numPr>
        <w:tabs>
          <w:tab w:val="left" w:pos="362"/>
        </w:tabs>
        <w:spacing w:before="149"/>
        <w:ind w:firstLine="0"/>
        <w:jc w:val="both"/>
        <w:rPr>
          <w:rFonts w:cs="Times New Roman"/>
        </w:rPr>
      </w:pPr>
      <w:r w:rsidRPr="008D78E5">
        <w:rPr>
          <w:rFonts w:cs="Times New Roman"/>
          <w:spacing w:val="-1"/>
        </w:rPr>
        <w:t xml:space="preserve">Türkiye </w:t>
      </w:r>
      <w:proofErr w:type="spellStart"/>
      <w:r w:rsidRPr="008D78E5">
        <w:rPr>
          <w:rFonts w:cs="Times New Roman"/>
          <w:spacing w:val="-1"/>
        </w:rPr>
        <w:t>Cumhuriyeti</w:t>
      </w:r>
      <w:proofErr w:type="spellEnd"/>
      <w:r w:rsidRPr="008D78E5">
        <w:rPr>
          <w:rFonts w:cs="Times New Roman"/>
          <w:spacing w:val="2"/>
        </w:rPr>
        <w:t xml:space="preserve"> </w:t>
      </w:r>
      <w:proofErr w:type="spellStart"/>
      <w:r w:rsidRPr="008D78E5">
        <w:rPr>
          <w:rFonts w:cs="Times New Roman"/>
          <w:spacing w:val="-1"/>
        </w:rPr>
        <w:t>vatandaşı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</w:rPr>
        <w:t>olmak</w:t>
      </w:r>
      <w:proofErr w:type="spellEnd"/>
      <w:r w:rsidRPr="008D78E5">
        <w:rPr>
          <w:rFonts w:cs="Times New Roman"/>
        </w:rPr>
        <w:t>,</w:t>
      </w:r>
    </w:p>
    <w:p w14:paraId="7FF8CA23" w14:textId="77777777" w:rsidR="008D78E5" w:rsidRPr="008D78E5" w:rsidRDefault="008D78E5" w:rsidP="008D78E5">
      <w:pPr>
        <w:pStyle w:val="GvdeMetni"/>
        <w:numPr>
          <w:ilvl w:val="0"/>
          <w:numId w:val="1"/>
        </w:numPr>
        <w:tabs>
          <w:tab w:val="left" w:pos="377"/>
        </w:tabs>
        <w:spacing w:before="151"/>
        <w:ind w:left="376" w:hanging="260"/>
        <w:jc w:val="both"/>
        <w:rPr>
          <w:rFonts w:cs="Times New Roman"/>
        </w:rPr>
      </w:pPr>
      <w:proofErr w:type="spellStart"/>
      <w:r w:rsidRPr="008D78E5">
        <w:rPr>
          <w:rFonts w:cs="Times New Roman"/>
          <w:spacing w:val="-1"/>
        </w:rPr>
        <w:t>Kuruma</w:t>
      </w:r>
      <w:proofErr w:type="spellEnd"/>
      <w:r w:rsidRPr="008D78E5">
        <w:rPr>
          <w:rFonts w:cs="Times New Roman"/>
          <w:spacing w:val="-2"/>
        </w:rPr>
        <w:t xml:space="preserve"> </w:t>
      </w:r>
      <w:proofErr w:type="spellStart"/>
      <w:r w:rsidRPr="008D78E5">
        <w:rPr>
          <w:rFonts w:cs="Times New Roman"/>
          <w:spacing w:val="-1"/>
        </w:rPr>
        <w:t>kayıtlı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  <w:spacing w:val="-1"/>
        </w:rPr>
        <w:t>olmak</w:t>
      </w:r>
      <w:proofErr w:type="spellEnd"/>
      <w:r w:rsidRPr="008D78E5">
        <w:rPr>
          <w:rFonts w:cs="Times New Roman"/>
          <w:spacing w:val="-1"/>
        </w:rPr>
        <w:t>,</w:t>
      </w:r>
    </w:p>
    <w:p w14:paraId="066F8BDE" w14:textId="77777777" w:rsidR="008D78E5" w:rsidRPr="008D78E5" w:rsidRDefault="008D78E5" w:rsidP="008D78E5">
      <w:pPr>
        <w:pStyle w:val="GvdeMetni"/>
        <w:numPr>
          <w:ilvl w:val="0"/>
          <w:numId w:val="1"/>
        </w:numPr>
        <w:tabs>
          <w:tab w:val="left" w:pos="362"/>
        </w:tabs>
        <w:spacing w:before="149"/>
        <w:ind w:left="362"/>
        <w:jc w:val="both"/>
        <w:rPr>
          <w:rFonts w:cs="Times New Roman"/>
        </w:rPr>
      </w:pPr>
      <w:r w:rsidRPr="008D78E5">
        <w:rPr>
          <w:rFonts w:cs="Times New Roman"/>
        </w:rPr>
        <w:t>18</w:t>
      </w:r>
      <w:r w:rsidRPr="008D78E5">
        <w:rPr>
          <w:rFonts w:cs="Times New Roman"/>
          <w:spacing w:val="3"/>
        </w:rPr>
        <w:t xml:space="preserve"> </w:t>
      </w:r>
      <w:proofErr w:type="spellStart"/>
      <w:r w:rsidRPr="008D78E5">
        <w:rPr>
          <w:rFonts w:cs="Times New Roman"/>
          <w:spacing w:val="-1"/>
        </w:rPr>
        <w:t>yaşını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  <w:spacing w:val="-1"/>
        </w:rPr>
        <w:t>tamamlamış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</w:rPr>
        <w:t>olmak</w:t>
      </w:r>
      <w:proofErr w:type="spellEnd"/>
      <w:r w:rsidRPr="008D78E5">
        <w:rPr>
          <w:rFonts w:cs="Times New Roman"/>
        </w:rPr>
        <w:t>,</w:t>
      </w:r>
    </w:p>
    <w:p w14:paraId="00556D8A" w14:textId="77777777" w:rsidR="008D78E5" w:rsidRPr="008D78E5" w:rsidRDefault="008D78E5" w:rsidP="008D78E5">
      <w:pPr>
        <w:pStyle w:val="GvdeMetni"/>
        <w:spacing w:before="151"/>
        <w:ind w:left="116" w:firstLine="0"/>
        <w:jc w:val="both"/>
        <w:rPr>
          <w:rFonts w:cs="Times New Roman"/>
        </w:rPr>
      </w:pPr>
      <w:r w:rsidRPr="008D78E5">
        <w:rPr>
          <w:rFonts w:cs="Times New Roman"/>
          <w:b/>
          <w:bCs/>
          <w:spacing w:val="-1"/>
        </w:rPr>
        <w:t>ç</w:t>
      </w:r>
      <w:r w:rsidRPr="008D78E5">
        <w:rPr>
          <w:rFonts w:cs="Times New Roman"/>
          <w:spacing w:val="-1"/>
        </w:rPr>
        <w:t>)</w:t>
      </w:r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  <w:spacing w:val="-1"/>
        </w:rPr>
        <w:t>Yaşlılık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  <w:spacing w:val="-1"/>
        </w:rPr>
        <w:t>veya</w:t>
      </w:r>
      <w:proofErr w:type="spellEnd"/>
      <w:r w:rsidRPr="008D78E5">
        <w:rPr>
          <w:rFonts w:cs="Times New Roman"/>
          <w:spacing w:val="-1"/>
        </w:rPr>
        <w:t xml:space="preserve"> </w:t>
      </w:r>
      <w:proofErr w:type="spellStart"/>
      <w:r w:rsidRPr="008D78E5">
        <w:rPr>
          <w:rFonts w:cs="Times New Roman"/>
        </w:rPr>
        <w:t>malullük</w:t>
      </w:r>
      <w:proofErr w:type="spellEnd"/>
      <w:r w:rsidRPr="008D78E5">
        <w:rPr>
          <w:rFonts w:cs="Times New Roman"/>
          <w:spacing w:val="2"/>
        </w:rPr>
        <w:t xml:space="preserve"> </w:t>
      </w:r>
      <w:proofErr w:type="spellStart"/>
      <w:r w:rsidRPr="008D78E5">
        <w:rPr>
          <w:rFonts w:cs="Times New Roman"/>
          <w:spacing w:val="-1"/>
        </w:rPr>
        <w:t>aylığı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  <w:spacing w:val="-1"/>
        </w:rPr>
        <w:t>almamak</w:t>
      </w:r>
      <w:proofErr w:type="spellEnd"/>
      <w:r w:rsidRPr="008D78E5">
        <w:rPr>
          <w:rFonts w:cs="Times New Roman"/>
          <w:spacing w:val="-1"/>
        </w:rPr>
        <w:t>,</w:t>
      </w:r>
    </w:p>
    <w:p w14:paraId="6857E8D9" w14:textId="3BE10361" w:rsidR="008D78E5" w:rsidRPr="008D78E5" w:rsidRDefault="008D78E5" w:rsidP="008D78E5">
      <w:pPr>
        <w:pStyle w:val="GvdeMetni"/>
        <w:numPr>
          <w:ilvl w:val="0"/>
          <w:numId w:val="1"/>
        </w:numPr>
        <w:tabs>
          <w:tab w:val="left" w:pos="410"/>
        </w:tabs>
        <w:spacing w:before="149"/>
        <w:ind w:right="121" w:firstLine="0"/>
        <w:rPr>
          <w:rFonts w:cs="Times New Roman"/>
        </w:rPr>
      </w:pPr>
      <w:r w:rsidRPr="008D78E5">
        <w:rPr>
          <w:rFonts w:cs="Times New Roman"/>
          <w:spacing w:val="-1"/>
        </w:rPr>
        <w:t>Program</w:t>
      </w:r>
      <w:r w:rsidRPr="008D78E5">
        <w:rPr>
          <w:rFonts w:cs="Times New Roman"/>
          <w:spacing w:val="33"/>
        </w:rPr>
        <w:t xml:space="preserve"> </w:t>
      </w:r>
      <w:proofErr w:type="spellStart"/>
      <w:r w:rsidRPr="008D78E5">
        <w:rPr>
          <w:rFonts w:cs="Times New Roman"/>
          <w:spacing w:val="-1"/>
        </w:rPr>
        <w:t>talep</w:t>
      </w:r>
      <w:proofErr w:type="spellEnd"/>
      <w:r w:rsidRPr="008D78E5">
        <w:rPr>
          <w:rFonts w:cs="Times New Roman"/>
          <w:spacing w:val="33"/>
        </w:rPr>
        <w:t xml:space="preserve"> </w:t>
      </w:r>
      <w:proofErr w:type="spellStart"/>
      <w:r w:rsidRPr="008D78E5">
        <w:rPr>
          <w:rFonts w:cs="Times New Roman"/>
          <w:spacing w:val="-1"/>
        </w:rPr>
        <w:t>tarihinden</w:t>
      </w:r>
      <w:proofErr w:type="spellEnd"/>
      <w:r w:rsidRPr="008D78E5">
        <w:rPr>
          <w:rFonts w:cs="Times New Roman"/>
          <w:spacing w:val="33"/>
        </w:rPr>
        <w:t xml:space="preserve"> </w:t>
      </w:r>
      <w:proofErr w:type="spellStart"/>
      <w:r w:rsidRPr="008D78E5">
        <w:rPr>
          <w:rFonts w:cs="Times New Roman"/>
          <w:spacing w:val="-1"/>
        </w:rPr>
        <w:t>önceki</w:t>
      </w:r>
      <w:proofErr w:type="spellEnd"/>
      <w:r w:rsidRPr="008D78E5">
        <w:rPr>
          <w:rFonts w:cs="Times New Roman"/>
          <w:spacing w:val="33"/>
        </w:rPr>
        <w:t xml:space="preserve"> </w:t>
      </w:r>
      <w:proofErr w:type="spellStart"/>
      <w:r w:rsidRPr="008D78E5">
        <w:rPr>
          <w:rFonts w:cs="Times New Roman"/>
        </w:rPr>
        <w:t>bir</w:t>
      </w:r>
      <w:proofErr w:type="spellEnd"/>
      <w:r w:rsidRPr="008D78E5">
        <w:rPr>
          <w:rFonts w:cs="Times New Roman"/>
          <w:spacing w:val="35"/>
        </w:rPr>
        <w:t xml:space="preserve"> </w:t>
      </w:r>
      <w:proofErr w:type="spellStart"/>
      <w:r w:rsidRPr="008D78E5">
        <w:rPr>
          <w:rFonts w:cs="Times New Roman"/>
          <w:spacing w:val="-2"/>
        </w:rPr>
        <w:t>yıl</w:t>
      </w:r>
      <w:proofErr w:type="spellEnd"/>
      <w:r w:rsidRPr="008D78E5">
        <w:rPr>
          <w:rFonts w:cs="Times New Roman"/>
          <w:spacing w:val="34"/>
        </w:rPr>
        <w:t xml:space="preserve"> </w:t>
      </w:r>
      <w:proofErr w:type="spellStart"/>
      <w:r w:rsidRPr="008D78E5">
        <w:rPr>
          <w:rFonts w:cs="Times New Roman"/>
        </w:rPr>
        <w:t>içerisinde</w:t>
      </w:r>
      <w:proofErr w:type="spellEnd"/>
      <w:r w:rsidRPr="008D78E5">
        <w:rPr>
          <w:rFonts w:cs="Times New Roman"/>
          <w:spacing w:val="32"/>
        </w:rPr>
        <w:t xml:space="preserve"> </w:t>
      </w:r>
      <w:proofErr w:type="spellStart"/>
      <w:r w:rsidRPr="008D78E5">
        <w:rPr>
          <w:rFonts w:cs="Times New Roman"/>
        </w:rPr>
        <w:t>ve</w:t>
      </w:r>
      <w:proofErr w:type="spellEnd"/>
      <w:r w:rsidRPr="008D78E5">
        <w:rPr>
          <w:rFonts w:cs="Times New Roman"/>
          <w:spacing w:val="32"/>
        </w:rPr>
        <w:t xml:space="preserve"> </w:t>
      </w:r>
      <w:proofErr w:type="spellStart"/>
      <w:r w:rsidRPr="008D78E5">
        <w:rPr>
          <w:rFonts w:cs="Times New Roman"/>
          <w:spacing w:val="-1"/>
        </w:rPr>
        <w:t>programın</w:t>
      </w:r>
      <w:proofErr w:type="spellEnd"/>
      <w:r w:rsidRPr="008D78E5">
        <w:rPr>
          <w:rFonts w:cs="Times New Roman"/>
          <w:spacing w:val="33"/>
        </w:rPr>
        <w:t xml:space="preserve"> </w:t>
      </w:r>
      <w:proofErr w:type="spellStart"/>
      <w:r w:rsidRPr="008D78E5">
        <w:rPr>
          <w:rFonts w:cs="Times New Roman"/>
        </w:rPr>
        <w:t>fiilen</w:t>
      </w:r>
      <w:proofErr w:type="spellEnd"/>
      <w:r w:rsidRPr="008D78E5">
        <w:rPr>
          <w:rFonts w:cs="Times New Roman"/>
          <w:spacing w:val="33"/>
        </w:rPr>
        <w:t xml:space="preserve"> </w:t>
      </w:r>
      <w:proofErr w:type="spellStart"/>
      <w:r w:rsidRPr="008D78E5">
        <w:rPr>
          <w:rFonts w:cs="Times New Roman"/>
          <w:spacing w:val="-1"/>
        </w:rPr>
        <w:t>başlayacağı</w:t>
      </w:r>
      <w:proofErr w:type="spellEnd"/>
      <w:r w:rsidRPr="008D78E5">
        <w:rPr>
          <w:rFonts w:cs="Times New Roman"/>
          <w:spacing w:val="33"/>
        </w:rPr>
        <w:t xml:space="preserve"> </w:t>
      </w:r>
      <w:proofErr w:type="spellStart"/>
      <w:r w:rsidRPr="008D78E5">
        <w:rPr>
          <w:rFonts w:cs="Times New Roman"/>
        </w:rPr>
        <w:t>tarihe</w:t>
      </w:r>
      <w:proofErr w:type="spellEnd"/>
      <w:r w:rsidRPr="008D78E5">
        <w:rPr>
          <w:rFonts w:cs="Times New Roman"/>
          <w:spacing w:val="71"/>
        </w:rPr>
        <w:t xml:space="preserve"> </w:t>
      </w:r>
      <w:proofErr w:type="spellStart"/>
      <w:r w:rsidRPr="008D78E5">
        <w:rPr>
          <w:rFonts w:cs="Times New Roman"/>
          <w:spacing w:val="-1"/>
        </w:rPr>
        <w:t>kadar</w:t>
      </w:r>
      <w:proofErr w:type="spellEnd"/>
      <w:r w:rsidRPr="008D78E5">
        <w:rPr>
          <w:rFonts w:cs="Times New Roman"/>
          <w:spacing w:val="3"/>
        </w:rPr>
        <w:t xml:space="preserve"> </w:t>
      </w:r>
      <w:proofErr w:type="spellStart"/>
      <w:r w:rsidRPr="008D78E5">
        <w:rPr>
          <w:rFonts w:cs="Times New Roman"/>
          <w:spacing w:val="-1"/>
        </w:rPr>
        <w:t>yüklenicinin</w:t>
      </w:r>
      <w:proofErr w:type="spellEnd"/>
      <w:r w:rsidRPr="008D78E5">
        <w:rPr>
          <w:rFonts w:cs="Times New Roman"/>
        </w:rPr>
        <w:t xml:space="preserve"> </w:t>
      </w:r>
      <w:r w:rsidR="00F60A88">
        <w:rPr>
          <w:rFonts w:cs="Times New Roman"/>
        </w:rPr>
        <w:t>(</w:t>
      </w:r>
      <w:proofErr w:type="spellStart"/>
      <w:r w:rsidR="00F60A88">
        <w:rPr>
          <w:rFonts w:cs="Times New Roman"/>
        </w:rPr>
        <w:t>üniversitemizin</w:t>
      </w:r>
      <w:proofErr w:type="spellEnd"/>
      <w:r w:rsidR="00F60A88">
        <w:rPr>
          <w:rFonts w:cs="Times New Roman"/>
        </w:rPr>
        <w:t xml:space="preserve">) </w:t>
      </w:r>
      <w:proofErr w:type="spellStart"/>
      <w:r w:rsidRPr="008D78E5">
        <w:rPr>
          <w:rFonts w:cs="Times New Roman"/>
          <w:spacing w:val="-1"/>
        </w:rPr>
        <w:t>veya</w:t>
      </w:r>
      <w:proofErr w:type="spellEnd"/>
      <w:r w:rsidRPr="008D78E5">
        <w:rPr>
          <w:rFonts w:cs="Times New Roman"/>
          <w:spacing w:val="3"/>
        </w:rPr>
        <w:t xml:space="preserve"> </w:t>
      </w:r>
      <w:proofErr w:type="spellStart"/>
      <w:r w:rsidRPr="008D78E5">
        <w:rPr>
          <w:rFonts w:cs="Times New Roman"/>
          <w:spacing w:val="-1"/>
        </w:rPr>
        <w:t>bağlı</w:t>
      </w:r>
      <w:proofErr w:type="spellEnd"/>
      <w:r w:rsidRPr="008D78E5">
        <w:rPr>
          <w:rFonts w:cs="Times New Roman"/>
          <w:spacing w:val="-1"/>
        </w:rPr>
        <w:t>,</w:t>
      </w:r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</w:rPr>
        <w:t>ilgili</w:t>
      </w:r>
      <w:proofErr w:type="spellEnd"/>
      <w:r w:rsidRPr="008D78E5">
        <w:rPr>
          <w:rFonts w:cs="Times New Roman"/>
        </w:rPr>
        <w:t xml:space="preserve">, </w:t>
      </w:r>
      <w:proofErr w:type="spellStart"/>
      <w:r w:rsidRPr="008D78E5">
        <w:rPr>
          <w:rFonts w:cs="Times New Roman"/>
        </w:rPr>
        <w:t>ilişkili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</w:rPr>
        <w:t>ve</w:t>
      </w:r>
      <w:proofErr w:type="spellEnd"/>
      <w:r w:rsidRPr="008D78E5">
        <w:rPr>
          <w:rFonts w:cs="Times New Roman"/>
          <w:spacing w:val="1"/>
        </w:rPr>
        <w:t xml:space="preserve"> </w:t>
      </w:r>
      <w:proofErr w:type="spellStart"/>
      <w:r w:rsidRPr="008D78E5">
        <w:rPr>
          <w:rFonts w:cs="Times New Roman"/>
          <w:spacing w:val="-3"/>
        </w:rPr>
        <w:t>yan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  <w:spacing w:val="-1"/>
        </w:rPr>
        <w:t>kuruluşlarının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  <w:spacing w:val="-1"/>
        </w:rPr>
        <w:t>çalışanı</w:t>
      </w:r>
      <w:proofErr w:type="spellEnd"/>
      <w:r w:rsidRPr="008D78E5">
        <w:rPr>
          <w:rFonts w:cs="Times New Roman"/>
          <w:spacing w:val="2"/>
        </w:rPr>
        <w:t xml:space="preserve"> </w:t>
      </w:r>
      <w:proofErr w:type="spellStart"/>
      <w:r w:rsidRPr="008D78E5">
        <w:rPr>
          <w:rFonts w:cs="Times New Roman"/>
          <w:spacing w:val="-1"/>
        </w:rPr>
        <w:t>olmamak</w:t>
      </w:r>
      <w:proofErr w:type="spellEnd"/>
      <w:r w:rsidRPr="008D78E5">
        <w:rPr>
          <w:rFonts w:cs="Times New Roman"/>
          <w:spacing w:val="-1"/>
        </w:rPr>
        <w:t>,</w:t>
      </w:r>
    </w:p>
    <w:p w14:paraId="0F8CC300" w14:textId="77777777" w:rsidR="008D78E5" w:rsidRPr="008D78E5" w:rsidRDefault="008D78E5" w:rsidP="008D78E5">
      <w:pPr>
        <w:pStyle w:val="GvdeMetni"/>
        <w:numPr>
          <w:ilvl w:val="0"/>
          <w:numId w:val="1"/>
        </w:numPr>
        <w:tabs>
          <w:tab w:val="left" w:pos="417"/>
        </w:tabs>
        <w:spacing w:before="149"/>
        <w:ind w:right="124" w:firstLine="0"/>
        <w:rPr>
          <w:rFonts w:cs="Times New Roman"/>
        </w:rPr>
      </w:pPr>
      <w:proofErr w:type="spellStart"/>
      <w:r w:rsidRPr="008D78E5">
        <w:rPr>
          <w:rFonts w:cs="Times New Roman"/>
          <w:spacing w:val="-1"/>
        </w:rPr>
        <w:t>Başvuru</w:t>
      </w:r>
      <w:proofErr w:type="spellEnd"/>
      <w:r w:rsidRPr="008D78E5">
        <w:rPr>
          <w:rFonts w:cs="Times New Roman"/>
          <w:spacing w:val="54"/>
        </w:rPr>
        <w:t xml:space="preserve"> </w:t>
      </w:r>
      <w:proofErr w:type="spellStart"/>
      <w:r w:rsidRPr="008D78E5">
        <w:rPr>
          <w:rFonts w:cs="Times New Roman"/>
        </w:rPr>
        <w:t>tarihinden</w:t>
      </w:r>
      <w:proofErr w:type="spellEnd"/>
      <w:r w:rsidRPr="008D78E5">
        <w:rPr>
          <w:rFonts w:cs="Times New Roman"/>
          <w:spacing w:val="54"/>
        </w:rPr>
        <w:t xml:space="preserve"> </w:t>
      </w:r>
      <w:proofErr w:type="spellStart"/>
      <w:r w:rsidRPr="008D78E5">
        <w:rPr>
          <w:rFonts w:cs="Times New Roman"/>
        </w:rPr>
        <w:t>önceki</w:t>
      </w:r>
      <w:proofErr w:type="spellEnd"/>
      <w:r w:rsidRPr="008D78E5">
        <w:rPr>
          <w:rFonts w:cs="Times New Roman"/>
          <w:spacing w:val="55"/>
        </w:rPr>
        <w:t xml:space="preserve"> </w:t>
      </w:r>
      <w:r w:rsidRPr="008D78E5">
        <w:rPr>
          <w:rFonts w:cs="Times New Roman"/>
        </w:rPr>
        <w:t>son</w:t>
      </w:r>
      <w:r w:rsidRPr="008D78E5">
        <w:rPr>
          <w:rFonts w:cs="Times New Roman"/>
          <w:spacing w:val="55"/>
        </w:rPr>
        <w:t xml:space="preserve"> </w:t>
      </w:r>
      <w:proofErr w:type="spellStart"/>
      <w:r w:rsidRPr="008D78E5">
        <w:rPr>
          <w:rFonts w:cs="Times New Roman"/>
        </w:rPr>
        <w:t>bir</w:t>
      </w:r>
      <w:proofErr w:type="spellEnd"/>
      <w:r w:rsidRPr="008D78E5">
        <w:rPr>
          <w:rFonts w:cs="Times New Roman"/>
          <w:spacing w:val="54"/>
        </w:rPr>
        <w:t xml:space="preserve"> </w:t>
      </w:r>
      <w:proofErr w:type="spellStart"/>
      <w:r w:rsidRPr="008D78E5">
        <w:rPr>
          <w:rFonts w:cs="Times New Roman"/>
          <w:spacing w:val="-1"/>
        </w:rPr>
        <w:t>aylık</w:t>
      </w:r>
      <w:proofErr w:type="spellEnd"/>
      <w:r w:rsidRPr="008D78E5">
        <w:rPr>
          <w:rFonts w:cs="Times New Roman"/>
          <w:spacing w:val="54"/>
        </w:rPr>
        <w:t xml:space="preserve"> </w:t>
      </w:r>
      <w:proofErr w:type="spellStart"/>
      <w:r w:rsidRPr="008D78E5">
        <w:rPr>
          <w:rFonts w:cs="Times New Roman"/>
        </w:rPr>
        <w:t>sürede</w:t>
      </w:r>
      <w:proofErr w:type="spellEnd"/>
      <w:r w:rsidRPr="008D78E5">
        <w:rPr>
          <w:rFonts w:cs="Times New Roman"/>
          <w:spacing w:val="54"/>
        </w:rPr>
        <w:t xml:space="preserve"> </w:t>
      </w:r>
      <w:r w:rsidRPr="008D78E5">
        <w:rPr>
          <w:rFonts w:cs="Times New Roman"/>
        </w:rPr>
        <w:t>5510</w:t>
      </w:r>
      <w:r w:rsidRPr="008D78E5">
        <w:rPr>
          <w:rFonts w:cs="Times New Roman"/>
          <w:spacing w:val="54"/>
        </w:rPr>
        <w:t xml:space="preserve"> </w:t>
      </w:r>
      <w:proofErr w:type="spellStart"/>
      <w:r w:rsidRPr="008D78E5">
        <w:rPr>
          <w:rFonts w:cs="Times New Roman"/>
          <w:spacing w:val="-1"/>
        </w:rPr>
        <w:t>sayılı</w:t>
      </w:r>
      <w:proofErr w:type="spellEnd"/>
      <w:r w:rsidRPr="008D78E5">
        <w:rPr>
          <w:rFonts w:cs="Times New Roman"/>
          <w:spacing w:val="55"/>
        </w:rPr>
        <w:t xml:space="preserve"> </w:t>
      </w:r>
      <w:proofErr w:type="spellStart"/>
      <w:r w:rsidRPr="008D78E5">
        <w:rPr>
          <w:rFonts w:cs="Times New Roman"/>
        </w:rPr>
        <w:t>Kanunun</w:t>
      </w:r>
      <w:proofErr w:type="spellEnd"/>
      <w:r w:rsidRPr="008D78E5">
        <w:rPr>
          <w:rFonts w:cs="Times New Roman"/>
          <w:spacing w:val="54"/>
        </w:rPr>
        <w:t xml:space="preserve"> </w:t>
      </w:r>
      <w:r w:rsidRPr="008D78E5">
        <w:rPr>
          <w:rFonts w:cs="Times New Roman"/>
        </w:rPr>
        <w:t>4</w:t>
      </w:r>
      <w:r w:rsidRPr="008D78E5">
        <w:rPr>
          <w:rFonts w:cs="Times New Roman"/>
          <w:spacing w:val="54"/>
        </w:rPr>
        <w:t xml:space="preserve"> </w:t>
      </w:r>
      <w:proofErr w:type="spellStart"/>
      <w:r w:rsidRPr="008D78E5">
        <w:rPr>
          <w:rFonts w:cs="Times New Roman"/>
          <w:spacing w:val="-1"/>
        </w:rPr>
        <w:t>üncü</w:t>
      </w:r>
      <w:proofErr w:type="spellEnd"/>
      <w:r w:rsidRPr="008D78E5">
        <w:rPr>
          <w:rFonts w:cs="Times New Roman"/>
          <w:spacing w:val="54"/>
        </w:rPr>
        <w:t xml:space="preserve"> </w:t>
      </w:r>
      <w:proofErr w:type="spellStart"/>
      <w:r w:rsidRPr="008D78E5">
        <w:rPr>
          <w:rFonts w:cs="Times New Roman"/>
          <w:spacing w:val="-1"/>
        </w:rPr>
        <w:t>maddesi</w:t>
      </w:r>
      <w:proofErr w:type="spellEnd"/>
      <w:r w:rsidRPr="008D78E5">
        <w:rPr>
          <w:rFonts w:cs="Times New Roman"/>
          <w:spacing w:val="42"/>
        </w:rPr>
        <w:t xml:space="preserve"> </w:t>
      </w:r>
      <w:proofErr w:type="spellStart"/>
      <w:r w:rsidRPr="008D78E5">
        <w:rPr>
          <w:rFonts w:cs="Times New Roman"/>
          <w:spacing w:val="-1"/>
        </w:rPr>
        <w:t>kapsamında</w:t>
      </w:r>
      <w:proofErr w:type="spellEnd"/>
      <w:r w:rsidRPr="008D78E5">
        <w:rPr>
          <w:rFonts w:cs="Times New Roman"/>
          <w:spacing w:val="-1"/>
        </w:rPr>
        <w:t xml:space="preserve"> </w:t>
      </w:r>
      <w:proofErr w:type="spellStart"/>
      <w:r w:rsidRPr="008D78E5">
        <w:rPr>
          <w:rFonts w:cs="Times New Roman"/>
          <w:spacing w:val="-1"/>
        </w:rPr>
        <w:t>sigortalı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  <w:spacing w:val="-1"/>
        </w:rPr>
        <w:t>olarak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  <w:spacing w:val="-1"/>
        </w:rPr>
        <w:t>bildirilmemiş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</w:rPr>
        <w:t>olmak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  <w:spacing w:val="-2"/>
        </w:rPr>
        <w:t>veya</w:t>
      </w:r>
      <w:proofErr w:type="spellEnd"/>
      <w:r w:rsidRPr="008D78E5">
        <w:rPr>
          <w:rFonts w:cs="Times New Roman"/>
          <w:spacing w:val="1"/>
        </w:rPr>
        <w:t xml:space="preserve"> </w:t>
      </w:r>
      <w:proofErr w:type="spellStart"/>
      <w:r w:rsidRPr="008D78E5">
        <w:rPr>
          <w:rFonts w:cs="Times New Roman"/>
          <w:spacing w:val="-1"/>
        </w:rPr>
        <w:t>sigortalı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</w:rPr>
        <w:t>sayılmamak</w:t>
      </w:r>
      <w:proofErr w:type="spellEnd"/>
      <w:r w:rsidRPr="008D78E5">
        <w:rPr>
          <w:rFonts w:cs="Times New Roman"/>
        </w:rPr>
        <w:t>,</w:t>
      </w:r>
    </w:p>
    <w:p w14:paraId="262183A9" w14:textId="77777777" w:rsidR="008D78E5" w:rsidRPr="008D78E5" w:rsidRDefault="008D78E5" w:rsidP="008D78E5">
      <w:pPr>
        <w:pStyle w:val="GvdeMetni"/>
        <w:numPr>
          <w:ilvl w:val="0"/>
          <w:numId w:val="1"/>
        </w:numPr>
        <w:tabs>
          <w:tab w:val="left" w:pos="364"/>
        </w:tabs>
        <w:spacing w:before="151"/>
        <w:ind w:right="121" w:firstLine="0"/>
        <w:rPr>
          <w:rFonts w:cs="Times New Roman"/>
        </w:rPr>
      </w:pPr>
      <w:proofErr w:type="spellStart"/>
      <w:r w:rsidRPr="008D78E5">
        <w:rPr>
          <w:rFonts w:cs="Times New Roman"/>
          <w:spacing w:val="-1"/>
        </w:rPr>
        <w:t>Başvuru</w:t>
      </w:r>
      <w:proofErr w:type="spellEnd"/>
      <w:r w:rsidRPr="008D78E5">
        <w:rPr>
          <w:rFonts w:cs="Times New Roman"/>
          <w:spacing w:val="27"/>
        </w:rPr>
        <w:t xml:space="preserve"> </w:t>
      </w:r>
      <w:proofErr w:type="spellStart"/>
      <w:r w:rsidRPr="008D78E5">
        <w:rPr>
          <w:rFonts w:cs="Times New Roman"/>
          <w:spacing w:val="-1"/>
        </w:rPr>
        <w:t>tarihi</w:t>
      </w:r>
      <w:proofErr w:type="spellEnd"/>
      <w:r w:rsidRPr="008D78E5">
        <w:rPr>
          <w:rFonts w:cs="Times New Roman"/>
          <w:spacing w:val="26"/>
        </w:rPr>
        <w:t xml:space="preserve"> </w:t>
      </w:r>
      <w:proofErr w:type="spellStart"/>
      <w:r w:rsidRPr="008D78E5">
        <w:rPr>
          <w:rFonts w:cs="Times New Roman"/>
        </w:rPr>
        <w:t>itibarıyla</w:t>
      </w:r>
      <w:proofErr w:type="spellEnd"/>
      <w:r w:rsidRPr="008D78E5">
        <w:rPr>
          <w:rFonts w:cs="Times New Roman"/>
          <w:spacing w:val="25"/>
        </w:rPr>
        <w:t xml:space="preserve"> </w:t>
      </w:r>
      <w:r w:rsidRPr="008D78E5">
        <w:rPr>
          <w:rFonts w:cs="Times New Roman"/>
        </w:rPr>
        <w:t>5510</w:t>
      </w:r>
      <w:r w:rsidRPr="008D78E5">
        <w:rPr>
          <w:rFonts w:cs="Times New Roman"/>
          <w:spacing w:val="26"/>
        </w:rPr>
        <w:t xml:space="preserve"> </w:t>
      </w:r>
      <w:proofErr w:type="spellStart"/>
      <w:r w:rsidRPr="008D78E5">
        <w:rPr>
          <w:rFonts w:cs="Times New Roman"/>
          <w:spacing w:val="-1"/>
        </w:rPr>
        <w:t>sayılı</w:t>
      </w:r>
      <w:proofErr w:type="spellEnd"/>
      <w:r w:rsidRPr="008D78E5">
        <w:rPr>
          <w:rFonts w:cs="Times New Roman"/>
          <w:spacing w:val="26"/>
        </w:rPr>
        <w:t xml:space="preserve"> </w:t>
      </w:r>
      <w:proofErr w:type="spellStart"/>
      <w:r w:rsidRPr="008D78E5">
        <w:rPr>
          <w:rFonts w:cs="Times New Roman"/>
        </w:rPr>
        <w:t>Kanunun</w:t>
      </w:r>
      <w:proofErr w:type="spellEnd"/>
      <w:r w:rsidRPr="008D78E5">
        <w:rPr>
          <w:rFonts w:cs="Times New Roman"/>
          <w:spacing w:val="28"/>
        </w:rPr>
        <w:t xml:space="preserve"> </w:t>
      </w:r>
      <w:r w:rsidRPr="008D78E5">
        <w:rPr>
          <w:rFonts w:cs="Times New Roman"/>
        </w:rPr>
        <w:t>5</w:t>
      </w:r>
      <w:r w:rsidRPr="008D78E5">
        <w:rPr>
          <w:rFonts w:cs="Times New Roman"/>
          <w:spacing w:val="26"/>
        </w:rPr>
        <w:t xml:space="preserve"> </w:t>
      </w:r>
      <w:proofErr w:type="spellStart"/>
      <w:r w:rsidRPr="008D78E5">
        <w:rPr>
          <w:rFonts w:cs="Times New Roman"/>
        </w:rPr>
        <w:t>inci</w:t>
      </w:r>
      <w:proofErr w:type="spellEnd"/>
      <w:r w:rsidRPr="008D78E5">
        <w:rPr>
          <w:rFonts w:cs="Times New Roman"/>
          <w:spacing w:val="26"/>
        </w:rPr>
        <w:t xml:space="preserve"> </w:t>
      </w:r>
      <w:proofErr w:type="spellStart"/>
      <w:r w:rsidRPr="008D78E5">
        <w:rPr>
          <w:rFonts w:cs="Times New Roman"/>
          <w:spacing w:val="-1"/>
        </w:rPr>
        <w:t>maddesi</w:t>
      </w:r>
      <w:proofErr w:type="spellEnd"/>
      <w:r w:rsidRPr="008D78E5">
        <w:rPr>
          <w:rFonts w:cs="Times New Roman"/>
          <w:spacing w:val="26"/>
        </w:rPr>
        <w:t xml:space="preserve"> </w:t>
      </w:r>
      <w:proofErr w:type="spellStart"/>
      <w:r w:rsidRPr="008D78E5">
        <w:rPr>
          <w:rFonts w:cs="Times New Roman"/>
        </w:rPr>
        <w:t>kapsamında</w:t>
      </w:r>
      <w:proofErr w:type="spellEnd"/>
      <w:r w:rsidRPr="008D78E5">
        <w:rPr>
          <w:rFonts w:cs="Times New Roman"/>
          <w:spacing w:val="25"/>
        </w:rPr>
        <w:t xml:space="preserve"> </w:t>
      </w:r>
      <w:proofErr w:type="spellStart"/>
      <w:r w:rsidRPr="008D78E5">
        <w:rPr>
          <w:rFonts w:cs="Times New Roman"/>
          <w:spacing w:val="-1"/>
        </w:rPr>
        <w:t>sigortalı</w:t>
      </w:r>
      <w:proofErr w:type="spellEnd"/>
      <w:r w:rsidRPr="008D78E5">
        <w:rPr>
          <w:rFonts w:cs="Times New Roman"/>
          <w:spacing w:val="26"/>
        </w:rPr>
        <w:t xml:space="preserve"> </w:t>
      </w:r>
      <w:proofErr w:type="spellStart"/>
      <w:r w:rsidRPr="008D78E5">
        <w:rPr>
          <w:rFonts w:cs="Times New Roman"/>
          <w:spacing w:val="-1"/>
        </w:rPr>
        <w:t>olarak</w:t>
      </w:r>
      <w:proofErr w:type="spellEnd"/>
      <w:r w:rsidRPr="008D78E5">
        <w:rPr>
          <w:rFonts w:cs="Times New Roman"/>
          <w:spacing w:val="65"/>
        </w:rPr>
        <w:t xml:space="preserve"> </w:t>
      </w:r>
      <w:proofErr w:type="spellStart"/>
      <w:r w:rsidRPr="008D78E5">
        <w:rPr>
          <w:rFonts w:cs="Times New Roman"/>
          <w:spacing w:val="-1"/>
        </w:rPr>
        <w:t>bildirilmemiş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  <w:spacing w:val="-1"/>
        </w:rPr>
        <w:t>olmak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  <w:spacing w:val="-1"/>
        </w:rPr>
        <w:t>veya</w:t>
      </w:r>
      <w:proofErr w:type="spellEnd"/>
      <w:r w:rsidRPr="008D78E5">
        <w:rPr>
          <w:rFonts w:cs="Times New Roman"/>
          <w:spacing w:val="-1"/>
        </w:rPr>
        <w:t xml:space="preserve"> </w:t>
      </w:r>
      <w:proofErr w:type="spellStart"/>
      <w:r w:rsidRPr="008D78E5">
        <w:rPr>
          <w:rFonts w:cs="Times New Roman"/>
          <w:spacing w:val="-1"/>
        </w:rPr>
        <w:t>sigortalı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  <w:spacing w:val="-1"/>
        </w:rPr>
        <w:t>sayılmamak</w:t>
      </w:r>
      <w:proofErr w:type="spellEnd"/>
      <w:r w:rsidRPr="008D78E5">
        <w:rPr>
          <w:rFonts w:cs="Times New Roman"/>
          <w:spacing w:val="-1"/>
        </w:rPr>
        <w:t>,</w:t>
      </w:r>
    </w:p>
    <w:p w14:paraId="6EC4A7C2" w14:textId="77777777" w:rsidR="008D78E5" w:rsidRPr="008D78E5" w:rsidRDefault="008D78E5" w:rsidP="008D78E5">
      <w:pPr>
        <w:pStyle w:val="GvdeMetni"/>
        <w:numPr>
          <w:ilvl w:val="0"/>
          <w:numId w:val="1"/>
        </w:numPr>
        <w:tabs>
          <w:tab w:val="left" w:pos="422"/>
        </w:tabs>
        <w:spacing w:before="149"/>
        <w:ind w:right="121" w:firstLine="0"/>
        <w:rPr>
          <w:rFonts w:cs="Times New Roman"/>
        </w:rPr>
      </w:pPr>
      <w:r w:rsidRPr="008D78E5">
        <w:rPr>
          <w:rFonts w:cs="Times New Roman"/>
        </w:rPr>
        <w:t>Hane</w:t>
      </w:r>
      <w:r w:rsidRPr="008D78E5">
        <w:rPr>
          <w:rFonts w:cs="Times New Roman"/>
          <w:spacing w:val="49"/>
        </w:rPr>
        <w:t xml:space="preserve"> </w:t>
      </w:r>
      <w:proofErr w:type="spellStart"/>
      <w:r w:rsidRPr="008D78E5">
        <w:rPr>
          <w:rFonts w:cs="Times New Roman"/>
          <w:spacing w:val="-1"/>
        </w:rPr>
        <w:t>geliri</w:t>
      </w:r>
      <w:proofErr w:type="spellEnd"/>
      <w:r w:rsidRPr="008D78E5">
        <w:rPr>
          <w:rFonts w:cs="Times New Roman"/>
          <w:spacing w:val="48"/>
        </w:rPr>
        <w:t xml:space="preserve"> </w:t>
      </w:r>
      <w:r w:rsidRPr="008D78E5">
        <w:rPr>
          <w:rFonts w:cs="Times New Roman"/>
          <w:spacing w:val="-1"/>
        </w:rPr>
        <w:t>net</w:t>
      </w:r>
      <w:r w:rsidRPr="008D78E5">
        <w:rPr>
          <w:rFonts w:cs="Times New Roman"/>
          <w:spacing w:val="48"/>
        </w:rPr>
        <w:t xml:space="preserve"> </w:t>
      </w:r>
      <w:proofErr w:type="spellStart"/>
      <w:r w:rsidRPr="008D78E5">
        <w:rPr>
          <w:rFonts w:cs="Times New Roman"/>
          <w:spacing w:val="-1"/>
        </w:rPr>
        <w:t>asgari</w:t>
      </w:r>
      <w:proofErr w:type="spellEnd"/>
      <w:r w:rsidRPr="008D78E5">
        <w:rPr>
          <w:rFonts w:cs="Times New Roman"/>
          <w:spacing w:val="48"/>
        </w:rPr>
        <w:t xml:space="preserve"> </w:t>
      </w:r>
      <w:proofErr w:type="spellStart"/>
      <w:r w:rsidRPr="008D78E5">
        <w:rPr>
          <w:rFonts w:cs="Times New Roman"/>
          <w:spacing w:val="-1"/>
        </w:rPr>
        <w:t>ücretin</w:t>
      </w:r>
      <w:proofErr w:type="spellEnd"/>
      <w:r w:rsidRPr="008D78E5">
        <w:rPr>
          <w:rFonts w:cs="Times New Roman"/>
          <w:spacing w:val="47"/>
        </w:rPr>
        <w:t xml:space="preserve"> </w:t>
      </w:r>
      <w:r w:rsidRPr="008D78E5">
        <w:rPr>
          <w:rFonts w:cs="Times New Roman"/>
        </w:rPr>
        <w:t>3</w:t>
      </w:r>
      <w:r w:rsidRPr="008D78E5">
        <w:rPr>
          <w:rFonts w:cs="Times New Roman"/>
          <w:spacing w:val="47"/>
        </w:rPr>
        <w:t xml:space="preserve"> </w:t>
      </w:r>
      <w:proofErr w:type="spellStart"/>
      <w:r w:rsidRPr="008D78E5">
        <w:rPr>
          <w:rFonts w:cs="Times New Roman"/>
          <w:spacing w:val="-1"/>
        </w:rPr>
        <w:t>katından</w:t>
      </w:r>
      <w:proofErr w:type="spellEnd"/>
      <w:r w:rsidRPr="008D78E5">
        <w:rPr>
          <w:rFonts w:cs="Times New Roman"/>
          <w:spacing w:val="47"/>
        </w:rPr>
        <w:t xml:space="preserve"> </w:t>
      </w:r>
      <w:proofErr w:type="spellStart"/>
      <w:r w:rsidRPr="008D78E5">
        <w:rPr>
          <w:rFonts w:cs="Times New Roman"/>
          <w:spacing w:val="-1"/>
        </w:rPr>
        <w:t>fazla</w:t>
      </w:r>
      <w:proofErr w:type="spellEnd"/>
      <w:r w:rsidRPr="008D78E5">
        <w:rPr>
          <w:rFonts w:cs="Times New Roman"/>
          <w:spacing w:val="47"/>
        </w:rPr>
        <w:t xml:space="preserve"> </w:t>
      </w:r>
      <w:proofErr w:type="spellStart"/>
      <w:r w:rsidRPr="008D78E5">
        <w:rPr>
          <w:rFonts w:cs="Times New Roman"/>
        </w:rPr>
        <w:t>olmamak</w:t>
      </w:r>
      <w:proofErr w:type="spellEnd"/>
      <w:r w:rsidRPr="008D78E5">
        <w:rPr>
          <w:rFonts w:cs="Times New Roman"/>
          <w:spacing w:val="47"/>
        </w:rPr>
        <w:t xml:space="preserve"> </w:t>
      </w:r>
      <w:r w:rsidRPr="008D78E5">
        <w:rPr>
          <w:rFonts w:cs="Times New Roman"/>
          <w:spacing w:val="-1"/>
        </w:rPr>
        <w:t>(</w:t>
      </w:r>
      <w:proofErr w:type="spellStart"/>
      <w:r w:rsidRPr="008D78E5">
        <w:rPr>
          <w:rFonts w:cs="Times New Roman"/>
          <w:spacing w:val="-1"/>
        </w:rPr>
        <w:t>ikameti</w:t>
      </w:r>
      <w:proofErr w:type="spellEnd"/>
      <w:r w:rsidRPr="008D78E5">
        <w:rPr>
          <w:rFonts w:cs="Times New Roman"/>
          <w:spacing w:val="50"/>
        </w:rPr>
        <w:t xml:space="preserve"> </w:t>
      </w:r>
      <w:proofErr w:type="spellStart"/>
      <w:r w:rsidRPr="008D78E5">
        <w:rPr>
          <w:rFonts w:cs="Times New Roman"/>
          <w:spacing w:val="-1"/>
        </w:rPr>
        <w:t>yurtta</w:t>
      </w:r>
      <w:proofErr w:type="spellEnd"/>
      <w:r w:rsidRPr="008D78E5">
        <w:rPr>
          <w:rFonts w:cs="Times New Roman"/>
          <w:spacing w:val="47"/>
        </w:rPr>
        <w:t xml:space="preserve"> </w:t>
      </w:r>
      <w:proofErr w:type="spellStart"/>
      <w:r w:rsidRPr="008D78E5">
        <w:rPr>
          <w:rFonts w:cs="Times New Roman"/>
          <w:spacing w:val="-1"/>
        </w:rPr>
        <w:t>bulunanlar</w:t>
      </w:r>
      <w:proofErr w:type="spellEnd"/>
      <w:r w:rsidRPr="008D78E5">
        <w:rPr>
          <w:rFonts w:cs="Times New Roman"/>
          <w:spacing w:val="47"/>
        </w:rPr>
        <w:t xml:space="preserve"> </w:t>
      </w:r>
      <w:proofErr w:type="spellStart"/>
      <w:r w:rsidRPr="008D78E5">
        <w:rPr>
          <w:rFonts w:cs="Times New Roman"/>
        </w:rPr>
        <w:t>bu</w:t>
      </w:r>
      <w:proofErr w:type="spellEnd"/>
      <w:r w:rsidRPr="008D78E5">
        <w:rPr>
          <w:rFonts w:cs="Times New Roman"/>
          <w:spacing w:val="85"/>
        </w:rPr>
        <w:t xml:space="preserve"> </w:t>
      </w:r>
      <w:proofErr w:type="spellStart"/>
      <w:r w:rsidRPr="008D78E5">
        <w:rPr>
          <w:rFonts w:cs="Times New Roman"/>
        </w:rPr>
        <w:t>hükümden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  <w:spacing w:val="-1"/>
        </w:rPr>
        <w:t>muaftır</w:t>
      </w:r>
      <w:proofErr w:type="spellEnd"/>
      <w:r w:rsidRPr="008D78E5">
        <w:rPr>
          <w:rFonts w:cs="Times New Roman"/>
          <w:spacing w:val="-1"/>
        </w:rPr>
        <w:t>),</w:t>
      </w:r>
    </w:p>
    <w:p w14:paraId="0964B49E" w14:textId="77777777" w:rsidR="008D78E5" w:rsidRPr="008D78E5" w:rsidRDefault="008D78E5" w:rsidP="008D78E5">
      <w:pPr>
        <w:pStyle w:val="GvdeMetni"/>
        <w:spacing w:before="151"/>
        <w:ind w:left="116" w:right="121" w:firstLine="0"/>
        <w:rPr>
          <w:rFonts w:cs="Times New Roman"/>
        </w:rPr>
      </w:pPr>
      <w:r w:rsidRPr="008D78E5">
        <w:rPr>
          <w:rFonts w:cs="Times New Roman"/>
          <w:b/>
          <w:bCs/>
          <w:spacing w:val="-2"/>
        </w:rPr>
        <w:t>ğ</w:t>
      </w:r>
      <w:r w:rsidRPr="008D78E5">
        <w:rPr>
          <w:rFonts w:cs="Times New Roman"/>
          <w:spacing w:val="-2"/>
        </w:rPr>
        <w:t>)</w:t>
      </w:r>
      <w:r w:rsidRPr="008D78E5">
        <w:rPr>
          <w:rFonts w:cs="Times New Roman"/>
          <w:spacing w:val="23"/>
        </w:rPr>
        <w:t xml:space="preserve"> </w:t>
      </w:r>
      <w:proofErr w:type="spellStart"/>
      <w:r w:rsidRPr="008D78E5">
        <w:rPr>
          <w:rFonts w:cs="Times New Roman"/>
        </w:rPr>
        <w:t>Kurum</w:t>
      </w:r>
      <w:proofErr w:type="spellEnd"/>
      <w:r w:rsidRPr="008D78E5">
        <w:rPr>
          <w:rFonts w:cs="Times New Roman"/>
          <w:spacing w:val="23"/>
        </w:rPr>
        <w:t xml:space="preserve"> </w:t>
      </w:r>
      <w:proofErr w:type="spellStart"/>
      <w:r w:rsidRPr="008D78E5">
        <w:rPr>
          <w:rFonts w:cs="Times New Roman"/>
          <w:spacing w:val="-1"/>
        </w:rPr>
        <w:t>tarafından</w:t>
      </w:r>
      <w:proofErr w:type="spellEnd"/>
      <w:r w:rsidRPr="008D78E5">
        <w:rPr>
          <w:rFonts w:cs="Times New Roman"/>
          <w:spacing w:val="23"/>
        </w:rPr>
        <w:t xml:space="preserve"> </w:t>
      </w:r>
      <w:proofErr w:type="spellStart"/>
      <w:r w:rsidRPr="008D78E5">
        <w:rPr>
          <w:rFonts w:cs="Times New Roman"/>
          <w:spacing w:val="-1"/>
        </w:rPr>
        <w:t>sunulan</w:t>
      </w:r>
      <w:proofErr w:type="spellEnd"/>
      <w:r w:rsidRPr="008D78E5">
        <w:rPr>
          <w:rFonts w:cs="Times New Roman"/>
          <w:spacing w:val="23"/>
        </w:rPr>
        <w:t xml:space="preserve"> </w:t>
      </w:r>
      <w:proofErr w:type="spellStart"/>
      <w:r w:rsidRPr="008D78E5">
        <w:rPr>
          <w:rFonts w:cs="Times New Roman"/>
          <w:spacing w:val="-1"/>
        </w:rPr>
        <w:t>aktif</w:t>
      </w:r>
      <w:proofErr w:type="spellEnd"/>
      <w:r w:rsidRPr="008D78E5">
        <w:rPr>
          <w:rFonts w:cs="Times New Roman"/>
          <w:spacing w:val="23"/>
        </w:rPr>
        <w:t xml:space="preserve"> </w:t>
      </w:r>
      <w:proofErr w:type="spellStart"/>
      <w:r w:rsidRPr="008D78E5">
        <w:rPr>
          <w:rFonts w:cs="Times New Roman"/>
          <w:spacing w:val="-1"/>
        </w:rPr>
        <w:t>işgücü</w:t>
      </w:r>
      <w:proofErr w:type="spellEnd"/>
      <w:r w:rsidRPr="008D78E5">
        <w:rPr>
          <w:rFonts w:cs="Times New Roman"/>
          <w:spacing w:val="23"/>
        </w:rPr>
        <w:t xml:space="preserve"> </w:t>
      </w:r>
      <w:proofErr w:type="spellStart"/>
      <w:r w:rsidRPr="008D78E5">
        <w:rPr>
          <w:rFonts w:cs="Times New Roman"/>
          <w:spacing w:val="-1"/>
        </w:rPr>
        <w:t>veya</w:t>
      </w:r>
      <w:proofErr w:type="spellEnd"/>
      <w:r w:rsidRPr="008D78E5">
        <w:rPr>
          <w:rFonts w:cs="Times New Roman"/>
          <w:spacing w:val="22"/>
        </w:rPr>
        <w:t xml:space="preserve"> </w:t>
      </w:r>
      <w:proofErr w:type="spellStart"/>
      <w:r w:rsidRPr="008D78E5">
        <w:rPr>
          <w:rFonts w:cs="Times New Roman"/>
        </w:rPr>
        <w:t>işsizlik</w:t>
      </w:r>
      <w:proofErr w:type="spellEnd"/>
      <w:r w:rsidRPr="008D78E5">
        <w:rPr>
          <w:rFonts w:cs="Times New Roman"/>
          <w:spacing w:val="21"/>
        </w:rPr>
        <w:t xml:space="preserve"> </w:t>
      </w:r>
      <w:proofErr w:type="spellStart"/>
      <w:r w:rsidRPr="008D78E5">
        <w:rPr>
          <w:rFonts w:cs="Times New Roman"/>
          <w:spacing w:val="-1"/>
        </w:rPr>
        <w:t>sigortası</w:t>
      </w:r>
      <w:proofErr w:type="spellEnd"/>
      <w:r w:rsidRPr="008D78E5">
        <w:rPr>
          <w:rFonts w:cs="Times New Roman"/>
          <w:spacing w:val="24"/>
        </w:rPr>
        <w:t xml:space="preserve"> </w:t>
      </w:r>
      <w:proofErr w:type="spellStart"/>
      <w:r w:rsidRPr="008D78E5">
        <w:rPr>
          <w:rFonts w:cs="Times New Roman"/>
          <w:spacing w:val="-1"/>
        </w:rPr>
        <w:t>programlarının</w:t>
      </w:r>
      <w:proofErr w:type="spellEnd"/>
      <w:r w:rsidRPr="008D78E5">
        <w:rPr>
          <w:rFonts w:cs="Times New Roman"/>
          <w:spacing w:val="26"/>
        </w:rPr>
        <w:t xml:space="preserve"> </w:t>
      </w:r>
      <w:proofErr w:type="spellStart"/>
      <w:r w:rsidRPr="008D78E5">
        <w:rPr>
          <w:rFonts w:cs="Times New Roman"/>
          <w:spacing w:val="-1"/>
        </w:rPr>
        <w:t>yararlanıcısı</w:t>
      </w:r>
      <w:proofErr w:type="spellEnd"/>
      <w:r w:rsidRPr="008D78E5">
        <w:rPr>
          <w:rFonts w:cs="Times New Roman"/>
          <w:spacing w:val="105"/>
        </w:rPr>
        <w:t xml:space="preserve"> </w:t>
      </w:r>
      <w:proofErr w:type="spellStart"/>
      <w:r w:rsidRPr="008D78E5">
        <w:rPr>
          <w:rFonts w:cs="Times New Roman"/>
          <w:spacing w:val="-1"/>
        </w:rPr>
        <w:t>olmamak</w:t>
      </w:r>
      <w:proofErr w:type="spellEnd"/>
      <w:r w:rsidRPr="008D78E5">
        <w:rPr>
          <w:rFonts w:cs="Times New Roman"/>
          <w:spacing w:val="-1"/>
        </w:rPr>
        <w:t>,</w:t>
      </w:r>
    </w:p>
    <w:p w14:paraId="7771BDAE" w14:textId="77777777" w:rsidR="008D78E5" w:rsidRPr="008D78E5" w:rsidRDefault="008D78E5" w:rsidP="008D78E5">
      <w:pPr>
        <w:pStyle w:val="GvdeMetni"/>
        <w:numPr>
          <w:ilvl w:val="0"/>
          <w:numId w:val="1"/>
        </w:numPr>
        <w:tabs>
          <w:tab w:val="left" w:pos="431"/>
        </w:tabs>
        <w:spacing w:before="149"/>
        <w:ind w:right="124" w:firstLine="0"/>
        <w:rPr>
          <w:rFonts w:cs="Times New Roman"/>
        </w:rPr>
      </w:pPr>
      <w:proofErr w:type="spellStart"/>
      <w:r w:rsidRPr="008D78E5">
        <w:rPr>
          <w:rFonts w:cs="Times New Roman"/>
          <w:spacing w:val="-1"/>
        </w:rPr>
        <w:t>Yüklenici</w:t>
      </w:r>
      <w:proofErr w:type="spellEnd"/>
      <w:r w:rsidRPr="008D78E5">
        <w:rPr>
          <w:rFonts w:cs="Times New Roman"/>
          <w:spacing w:val="54"/>
        </w:rPr>
        <w:t xml:space="preserve"> </w:t>
      </w:r>
      <w:proofErr w:type="spellStart"/>
      <w:r w:rsidRPr="008D78E5">
        <w:rPr>
          <w:rFonts w:cs="Times New Roman"/>
          <w:spacing w:val="-1"/>
        </w:rPr>
        <w:t>üniversitenin</w:t>
      </w:r>
      <w:proofErr w:type="spellEnd"/>
      <w:r w:rsidRPr="008D78E5">
        <w:rPr>
          <w:rFonts w:cs="Times New Roman"/>
          <w:spacing w:val="55"/>
        </w:rPr>
        <w:t xml:space="preserve"> </w:t>
      </w:r>
      <w:proofErr w:type="spellStart"/>
      <w:r w:rsidRPr="008D78E5">
        <w:rPr>
          <w:rFonts w:cs="Times New Roman"/>
          <w:spacing w:val="-1"/>
        </w:rPr>
        <w:t>öğrencisi</w:t>
      </w:r>
      <w:proofErr w:type="spellEnd"/>
      <w:r w:rsidRPr="008D78E5">
        <w:rPr>
          <w:rFonts w:cs="Times New Roman"/>
          <w:spacing w:val="55"/>
        </w:rPr>
        <w:t xml:space="preserve"> </w:t>
      </w:r>
      <w:proofErr w:type="spellStart"/>
      <w:r w:rsidRPr="008D78E5">
        <w:rPr>
          <w:rFonts w:cs="Times New Roman"/>
          <w:spacing w:val="-1"/>
        </w:rPr>
        <w:t>olmak</w:t>
      </w:r>
      <w:proofErr w:type="spellEnd"/>
      <w:r w:rsidRPr="008D78E5">
        <w:rPr>
          <w:rFonts w:cs="Times New Roman"/>
          <w:spacing w:val="54"/>
        </w:rPr>
        <w:t xml:space="preserve"> </w:t>
      </w:r>
      <w:r w:rsidRPr="008D78E5">
        <w:rPr>
          <w:rFonts w:cs="Times New Roman"/>
          <w:spacing w:val="-1"/>
        </w:rPr>
        <w:t>(</w:t>
      </w:r>
      <w:proofErr w:type="spellStart"/>
      <w:r w:rsidRPr="008D78E5">
        <w:rPr>
          <w:rFonts w:cs="Times New Roman"/>
          <w:spacing w:val="-1"/>
        </w:rPr>
        <w:t>açık</w:t>
      </w:r>
      <w:proofErr w:type="spellEnd"/>
      <w:r w:rsidRPr="008D78E5">
        <w:rPr>
          <w:rFonts w:cs="Times New Roman"/>
          <w:spacing w:val="54"/>
        </w:rPr>
        <w:t xml:space="preserve"> </w:t>
      </w:r>
      <w:proofErr w:type="spellStart"/>
      <w:r w:rsidRPr="008D78E5">
        <w:rPr>
          <w:rFonts w:cs="Times New Roman"/>
          <w:spacing w:val="-1"/>
        </w:rPr>
        <w:t>öğretim</w:t>
      </w:r>
      <w:proofErr w:type="spellEnd"/>
      <w:r w:rsidRPr="008D78E5">
        <w:rPr>
          <w:rFonts w:cs="Times New Roman"/>
          <w:spacing w:val="55"/>
        </w:rPr>
        <w:t xml:space="preserve"> </w:t>
      </w:r>
      <w:proofErr w:type="spellStart"/>
      <w:r w:rsidRPr="008D78E5">
        <w:rPr>
          <w:rFonts w:cs="Times New Roman"/>
          <w:spacing w:val="-1"/>
        </w:rPr>
        <w:t>veya</w:t>
      </w:r>
      <w:proofErr w:type="spellEnd"/>
      <w:r w:rsidRPr="008D78E5">
        <w:rPr>
          <w:rFonts w:cs="Times New Roman"/>
          <w:spacing w:val="54"/>
        </w:rPr>
        <w:t xml:space="preserve"> </w:t>
      </w:r>
      <w:proofErr w:type="spellStart"/>
      <w:r w:rsidRPr="008D78E5">
        <w:rPr>
          <w:rFonts w:cs="Times New Roman"/>
        </w:rPr>
        <w:t>uzaktan</w:t>
      </w:r>
      <w:proofErr w:type="spellEnd"/>
      <w:r w:rsidRPr="008D78E5">
        <w:rPr>
          <w:rFonts w:cs="Times New Roman"/>
          <w:spacing w:val="54"/>
        </w:rPr>
        <w:t xml:space="preserve"> </w:t>
      </w:r>
      <w:proofErr w:type="spellStart"/>
      <w:r w:rsidRPr="008D78E5">
        <w:rPr>
          <w:rFonts w:cs="Times New Roman"/>
          <w:spacing w:val="-1"/>
        </w:rPr>
        <w:t>öğretim</w:t>
      </w:r>
      <w:proofErr w:type="spellEnd"/>
      <w:r w:rsidRPr="008D78E5">
        <w:rPr>
          <w:rFonts w:cs="Times New Roman"/>
          <w:spacing w:val="55"/>
        </w:rPr>
        <w:t xml:space="preserve"> </w:t>
      </w:r>
      <w:proofErr w:type="spellStart"/>
      <w:r w:rsidRPr="008D78E5">
        <w:rPr>
          <w:rFonts w:cs="Times New Roman"/>
          <w:spacing w:val="-1"/>
        </w:rPr>
        <w:t>öğrencisi</w:t>
      </w:r>
      <w:proofErr w:type="spellEnd"/>
      <w:r w:rsidRPr="008D78E5">
        <w:rPr>
          <w:rFonts w:cs="Times New Roman"/>
          <w:spacing w:val="81"/>
        </w:rPr>
        <w:t xml:space="preserve"> </w:t>
      </w:r>
      <w:proofErr w:type="spellStart"/>
      <w:r w:rsidRPr="008D78E5">
        <w:rPr>
          <w:rFonts w:cs="Times New Roman"/>
          <w:spacing w:val="-1"/>
        </w:rPr>
        <w:t>olmamak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  <w:spacing w:val="-1"/>
        </w:rPr>
        <w:t>kaydını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  <w:spacing w:val="-1"/>
        </w:rPr>
        <w:t>dondurmuş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  <w:spacing w:val="-1"/>
        </w:rPr>
        <w:t>ve</w:t>
      </w:r>
      <w:proofErr w:type="spellEnd"/>
      <w:r w:rsidRPr="008D78E5">
        <w:rPr>
          <w:rFonts w:cs="Times New Roman"/>
          <w:spacing w:val="-1"/>
        </w:rPr>
        <w:t>/</w:t>
      </w:r>
      <w:proofErr w:type="spellStart"/>
      <w:r w:rsidRPr="008D78E5">
        <w:rPr>
          <w:rFonts w:cs="Times New Roman"/>
          <w:spacing w:val="-1"/>
        </w:rPr>
        <w:t>veya</w:t>
      </w:r>
      <w:proofErr w:type="spellEnd"/>
      <w:r w:rsidRPr="008D78E5">
        <w:rPr>
          <w:rFonts w:cs="Times New Roman"/>
          <w:spacing w:val="1"/>
        </w:rPr>
        <w:t xml:space="preserve"> </w:t>
      </w:r>
      <w:proofErr w:type="spellStart"/>
      <w:r w:rsidRPr="008D78E5">
        <w:rPr>
          <w:rFonts w:cs="Times New Roman"/>
          <w:spacing w:val="-1"/>
        </w:rPr>
        <w:t>pasif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</w:rPr>
        <w:t>durumda</w:t>
      </w:r>
      <w:proofErr w:type="spellEnd"/>
      <w:r w:rsidRPr="008D78E5">
        <w:rPr>
          <w:rFonts w:cs="Times New Roman"/>
          <w:spacing w:val="-1"/>
        </w:rPr>
        <w:t xml:space="preserve"> </w:t>
      </w:r>
      <w:proofErr w:type="spellStart"/>
      <w:r w:rsidRPr="008D78E5">
        <w:rPr>
          <w:rFonts w:cs="Times New Roman"/>
          <w:spacing w:val="-1"/>
        </w:rPr>
        <w:t>olmamak</w:t>
      </w:r>
      <w:proofErr w:type="spellEnd"/>
      <w:r w:rsidRPr="008D78E5">
        <w:rPr>
          <w:rFonts w:cs="Times New Roman"/>
          <w:spacing w:val="-1"/>
        </w:rPr>
        <w:t>)</w:t>
      </w:r>
    </w:p>
    <w:p w14:paraId="6186A376" w14:textId="77777777" w:rsidR="008D78E5" w:rsidRPr="008D78E5" w:rsidRDefault="008D78E5" w:rsidP="008D78E5">
      <w:pPr>
        <w:pStyle w:val="GvdeMetni"/>
        <w:spacing w:before="151"/>
        <w:ind w:left="116" w:firstLine="0"/>
        <w:jc w:val="both"/>
        <w:rPr>
          <w:rFonts w:cs="Times New Roman"/>
          <w:spacing w:val="-1"/>
        </w:rPr>
      </w:pPr>
      <w:proofErr w:type="spellStart"/>
      <w:r w:rsidRPr="008D78E5">
        <w:rPr>
          <w:rFonts w:cs="Times New Roman"/>
          <w:spacing w:val="-1"/>
        </w:rPr>
        <w:t>şartları</w:t>
      </w:r>
      <w:proofErr w:type="spellEnd"/>
      <w:r w:rsidRPr="008D78E5">
        <w:rPr>
          <w:rFonts w:cs="Times New Roman"/>
        </w:rPr>
        <w:t xml:space="preserve"> </w:t>
      </w:r>
      <w:proofErr w:type="spellStart"/>
      <w:r w:rsidRPr="008D78E5">
        <w:rPr>
          <w:rFonts w:cs="Times New Roman"/>
          <w:spacing w:val="-1"/>
        </w:rPr>
        <w:t>aranır</w:t>
      </w:r>
      <w:proofErr w:type="spellEnd"/>
      <w:r w:rsidRPr="008D78E5">
        <w:rPr>
          <w:rFonts w:cs="Times New Roman"/>
          <w:spacing w:val="-1"/>
        </w:rPr>
        <w:t>.</w:t>
      </w:r>
    </w:p>
    <w:p w14:paraId="7C95BFBF" w14:textId="77777777" w:rsidR="008D78E5" w:rsidRPr="008D78E5" w:rsidRDefault="008D78E5" w:rsidP="008D78E5">
      <w:pPr>
        <w:pStyle w:val="GvdeMetni"/>
        <w:spacing w:before="151"/>
        <w:ind w:left="116" w:firstLine="0"/>
        <w:jc w:val="both"/>
        <w:rPr>
          <w:rFonts w:cs="Times New Roman"/>
        </w:rPr>
      </w:pPr>
    </w:p>
    <w:p w14:paraId="0539CB66" w14:textId="77777777" w:rsidR="008D78E5" w:rsidRPr="008D78E5" w:rsidRDefault="008D78E5" w:rsidP="008D78E5">
      <w:pPr>
        <w:pStyle w:val="Balk1"/>
        <w:spacing w:before="149" w:line="276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8E5">
        <w:rPr>
          <w:rFonts w:ascii="Times New Roman" w:hAnsi="Times New Roman" w:cs="Times New Roman"/>
          <w:b/>
          <w:bCs/>
          <w:color w:val="202429"/>
          <w:spacing w:val="-1"/>
          <w:sz w:val="24"/>
          <w:szCs w:val="24"/>
        </w:rPr>
        <w:t>Öğrencilerimizden</w:t>
      </w:r>
      <w:r w:rsidRPr="008D78E5">
        <w:rPr>
          <w:rFonts w:ascii="Times New Roman" w:hAnsi="Times New Roman" w:cs="Times New Roman"/>
          <w:b/>
          <w:bCs/>
          <w:color w:val="202429"/>
          <w:sz w:val="24"/>
          <w:szCs w:val="24"/>
        </w:rPr>
        <w:t xml:space="preserve"> </w:t>
      </w:r>
      <w:r w:rsidRPr="008D78E5">
        <w:rPr>
          <w:rFonts w:ascii="Times New Roman" w:hAnsi="Times New Roman" w:cs="Times New Roman"/>
          <w:b/>
          <w:bCs/>
          <w:color w:val="202429"/>
          <w:spacing w:val="-1"/>
          <w:sz w:val="24"/>
          <w:szCs w:val="24"/>
        </w:rPr>
        <w:t>İstenen</w:t>
      </w:r>
      <w:r w:rsidRPr="008D78E5">
        <w:rPr>
          <w:rFonts w:ascii="Times New Roman" w:hAnsi="Times New Roman" w:cs="Times New Roman"/>
          <w:b/>
          <w:bCs/>
          <w:color w:val="202429"/>
          <w:sz w:val="24"/>
          <w:szCs w:val="24"/>
        </w:rPr>
        <w:t xml:space="preserve"> Belgeler:</w:t>
      </w:r>
    </w:p>
    <w:p w14:paraId="153CC041" w14:textId="77777777" w:rsidR="008D78E5" w:rsidRPr="008D78E5" w:rsidRDefault="008D78E5" w:rsidP="008D78E5">
      <w:pPr>
        <w:pStyle w:val="GvdeMetni"/>
        <w:numPr>
          <w:ilvl w:val="1"/>
          <w:numId w:val="1"/>
        </w:numPr>
        <w:tabs>
          <w:tab w:val="left" w:pos="837"/>
        </w:tabs>
        <w:spacing w:line="294" w:lineRule="exact"/>
        <w:rPr>
          <w:rFonts w:cs="Times New Roman"/>
        </w:rPr>
      </w:pPr>
      <w:proofErr w:type="spellStart"/>
      <w:r w:rsidRPr="008D78E5">
        <w:rPr>
          <w:rFonts w:cs="Times New Roman"/>
          <w:color w:val="202429"/>
        </w:rPr>
        <w:t>Kimlik</w:t>
      </w:r>
      <w:proofErr w:type="spellEnd"/>
      <w:r w:rsidRPr="008D78E5">
        <w:rPr>
          <w:rFonts w:cs="Times New Roman"/>
          <w:color w:val="202429"/>
        </w:rPr>
        <w:t xml:space="preserve"> </w:t>
      </w:r>
      <w:proofErr w:type="spellStart"/>
      <w:r w:rsidRPr="008D78E5">
        <w:rPr>
          <w:rFonts w:cs="Times New Roman"/>
          <w:color w:val="202429"/>
        </w:rPr>
        <w:t>fotokopisi</w:t>
      </w:r>
      <w:proofErr w:type="spellEnd"/>
    </w:p>
    <w:p w14:paraId="56A839EE" w14:textId="77777777" w:rsidR="008D78E5" w:rsidRPr="008D78E5" w:rsidRDefault="008D78E5" w:rsidP="008D78E5">
      <w:pPr>
        <w:pStyle w:val="GvdeMetni"/>
        <w:numPr>
          <w:ilvl w:val="1"/>
          <w:numId w:val="1"/>
        </w:numPr>
        <w:tabs>
          <w:tab w:val="left" w:pos="837"/>
        </w:tabs>
        <w:spacing w:before="1" w:line="293" w:lineRule="exact"/>
        <w:rPr>
          <w:rFonts w:cs="Times New Roman"/>
        </w:rPr>
      </w:pPr>
      <w:proofErr w:type="spellStart"/>
      <w:r w:rsidRPr="008D78E5">
        <w:rPr>
          <w:rFonts w:cs="Times New Roman"/>
          <w:color w:val="202429"/>
          <w:spacing w:val="-1"/>
        </w:rPr>
        <w:t>Öğrenci</w:t>
      </w:r>
      <w:proofErr w:type="spellEnd"/>
      <w:r w:rsidRPr="008D78E5">
        <w:rPr>
          <w:rFonts w:cs="Times New Roman"/>
          <w:color w:val="202429"/>
          <w:spacing w:val="2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Belgesi</w:t>
      </w:r>
      <w:proofErr w:type="spellEnd"/>
      <w:r w:rsidRPr="008D78E5">
        <w:rPr>
          <w:rFonts w:cs="Times New Roman"/>
          <w:color w:val="202429"/>
        </w:rPr>
        <w:t xml:space="preserve"> (E-Devlet)</w:t>
      </w:r>
    </w:p>
    <w:p w14:paraId="0EC341C5" w14:textId="77777777" w:rsidR="008D78E5" w:rsidRPr="008D78E5" w:rsidRDefault="008D78E5" w:rsidP="008D78E5">
      <w:pPr>
        <w:pStyle w:val="GvdeMetni"/>
        <w:numPr>
          <w:ilvl w:val="1"/>
          <w:numId w:val="1"/>
        </w:numPr>
        <w:tabs>
          <w:tab w:val="left" w:pos="837"/>
        </w:tabs>
        <w:spacing w:line="293" w:lineRule="exact"/>
        <w:rPr>
          <w:rFonts w:cs="Times New Roman"/>
        </w:rPr>
      </w:pPr>
      <w:r w:rsidRPr="008D78E5">
        <w:rPr>
          <w:rFonts w:cs="Times New Roman"/>
          <w:color w:val="202429"/>
        </w:rPr>
        <w:t xml:space="preserve">Adli </w:t>
      </w:r>
      <w:proofErr w:type="spellStart"/>
      <w:r w:rsidRPr="008D78E5">
        <w:rPr>
          <w:rFonts w:cs="Times New Roman"/>
          <w:color w:val="202429"/>
        </w:rPr>
        <w:t>Sicil</w:t>
      </w:r>
      <w:proofErr w:type="spellEnd"/>
      <w:r w:rsidRPr="008D78E5">
        <w:rPr>
          <w:rFonts w:cs="Times New Roman"/>
          <w:color w:val="202429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Belgesi</w:t>
      </w:r>
      <w:proofErr w:type="spellEnd"/>
      <w:r w:rsidRPr="008D78E5">
        <w:rPr>
          <w:rFonts w:cs="Times New Roman"/>
          <w:color w:val="202429"/>
        </w:rPr>
        <w:t xml:space="preserve"> (E-Devlet)</w:t>
      </w:r>
    </w:p>
    <w:p w14:paraId="73BEE207" w14:textId="77777777" w:rsidR="008D78E5" w:rsidRPr="008D78E5" w:rsidRDefault="008D78E5" w:rsidP="008D78E5">
      <w:pPr>
        <w:pStyle w:val="GvdeMetni"/>
        <w:numPr>
          <w:ilvl w:val="1"/>
          <w:numId w:val="1"/>
        </w:numPr>
        <w:tabs>
          <w:tab w:val="left" w:pos="837"/>
        </w:tabs>
        <w:spacing w:line="293" w:lineRule="exact"/>
        <w:rPr>
          <w:rFonts w:cs="Times New Roman"/>
        </w:rPr>
      </w:pPr>
      <w:r w:rsidRPr="008D78E5">
        <w:rPr>
          <w:rFonts w:cs="Times New Roman"/>
          <w:color w:val="202429"/>
          <w:spacing w:val="-1"/>
        </w:rPr>
        <w:t>Tarihçeli</w:t>
      </w:r>
      <w:r w:rsidRPr="008D78E5">
        <w:rPr>
          <w:rFonts w:cs="Times New Roman"/>
          <w:color w:val="202429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Yerleşim</w:t>
      </w:r>
      <w:proofErr w:type="spellEnd"/>
      <w:r w:rsidRPr="008D78E5">
        <w:rPr>
          <w:rFonts w:cs="Times New Roman"/>
          <w:color w:val="202429"/>
        </w:rPr>
        <w:t xml:space="preserve"> </w:t>
      </w:r>
      <w:r w:rsidRPr="008D78E5">
        <w:rPr>
          <w:rFonts w:cs="Times New Roman"/>
          <w:color w:val="202429"/>
          <w:spacing w:val="-1"/>
        </w:rPr>
        <w:t>Yeri</w:t>
      </w:r>
      <w:r w:rsidRPr="008D78E5">
        <w:rPr>
          <w:rFonts w:cs="Times New Roman"/>
          <w:color w:val="202429"/>
          <w:spacing w:val="1"/>
        </w:rPr>
        <w:t xml:space="preserve"> </w:t>
      </w:r>
      <w:proofErr w:type="spellStart"/>
      <w:r w:rsidRPr="008D78E5">
        <w:rPr>
          <w:rFonts w:cs="Times New Roman"/>
          <w:color w:val="202429"/>
        </w:rPr>
        <w:t>ve</w:t>
      </w:r>
      <w:proofErr w:type="spellEnd"/>
      <w:r w:rsidRPr="008D78E5">
        <w:rPr>
          <w:rFonts w:cs="Times New Roman"/>
          <w:color w:val="202429"/>
          <w:spacing w:val="-1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Diğer</w:t>
      </w:r>
      <w:proofErr w:type="spellEnd"/>
      <w:r w:rsidRPr="008D78E5">
        <w:rPr>
          <w:rFonts w:cs="Times New Roman"/>
          <w:color w:val="202429"/>
        </w:rPr>
        <w:t xml:space="preserve"> </w:t>
      </w:r>
      <w:r w:rsidRPr="008D78E5">
        <w:rPr>
          <w:rFonts w:cs="Times New Roman"/>
          <w:color w:val="202429"/>
          <w:spacing w:val="-1"/>
        </w:rPr>
        <w:t>Adres</w:t>
      </w:r>
      <w:r w:rsidRPr="008D78E5">
        <w:rPr>
          <w:rFonts w:cs="Times New Roman"/>
          <w:color w:val="202429"/>
          <w:spacing w:val="2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Belgesi</w:t>
      </w:r>
      <w:proofErr w:type="spellEnd"/>
      <w:r w:rsidRPr="008D78E5">
        <w:rPr>
          <w:rFonts w:cs="Times New Roman"/>
          <w:color w:val="202429"/>
        </w:rPr>
        <w:t xml:space="preserve"> </w:t>
      </w:r>
      <w:proofErr w:type="spellStart"/>
      <w:r w:rsidRPr="008D78E5">
        <w:rPr>
          <w:rFonts w:cs="Times New Roman"/>
          <w:color w:val="202429"/>
        </w:rPr>
        <w:t>Sorgulama</w:t>
      </w:r>
      <w:proofErr w:type="spellEnd"/>
      <w:r w:rsidRPr="008D78E5">
        <w:rPr>
          <w:rFonts w:cs="Times New Roman"/>
          <w:color w:val="202429"/>
          <w:spacing w:val="-1"/>
        </w:rPr>
        <w:t xml:space="preserve"> </w:t>
      </w:r>
      <w:r w:rsidRPr="008D78E5">
        <w:rPr>
          <w:rFonts w:cs="Times New Roman"/>
          <w:color w:val="202429"/>
        </w:rPr>
        <w:t>(e</w:t>
      </w:r>
      <w:r w:rsidRPr="008D78E5">
        <w:rPr>
          <w:rFonts w:cs="Times New Roman"/>
          <w:color w:val="202429"/>
          <w:spacing w:val="-2"/>
        </w:rPr>
        <w:t xml:space="preserve"> </w:t>
      </w:r>
      <w:proofErr w:type="spellStart"/>
      <w:r w:rsidRPr="008D78E5">
        <w:rPr>
          <w:rFonts w:cs="Times New Roman"/>
          <w:color w:val="202429"/>
        </w:rPr>
        <w:t>devlet</w:t>
      </w:r>
      <w:proofErr w:type="spellEnd"/>
      <w:r w:rsidRPr="008D78E5">
        <w:rPr>
          <w:rFonts w:cs="Times New Roman"/>
          <w:color w:val="202429"/>
        </w:rPr>
        <w:t>)</w:t>
      </w:r>
    </w:p>
    <w:p w14:paraId="7CF220F9" w14:textId="77777777" w:rsidR="008D78E5" w:rsidRPr="008D78E5" w:rsidRDefault="008D78E5" w:rsidP="008D78E5">
      <w:pPr>
        <w:pStyle w:val="GvdeMetni"/>
        <w:numPr>
          <w:ilvl w:val="1"/>
          <w:numId w:val="1"/>
        </w:numPr>
        <w:tabs>
          <w:tab w:val="left" w:pos="837"/>
        </w:tabs>
        <w:spacing w:line="293" w:lineRule="exact"/>
        <w:rPr>
          <w:rFonts w:cs="Times New Roman"/>
        </w:rPr>
      </w:pPr>
      <w:proofErr w:type="spellStart"/>
      <w:r w:rsidRPr="008D78E5">
        <w:rPr>
          <w:rFonts w:cs="Times New Roman"/>
          <w:color w:val="202429"/>
          <w:spacing w:val="-1"/>
        </w:rPr>
        <w:t>Aynı</w:t>
      </w:r>
      <w:proofErr w:type="spellEnd"/>
      <w:r w:rsidRPr="008D78E5">
        <w:rPr>
          <w:rFonts w:cs="Times New Roman"/>
          <w:color w:val="202429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Hanede</w:t>
      </w:r>
      <w:proofErr w:type="spellEnd"/>
      <w:r w:rsidRPr="008D78E5">
        <w:rPr>
          <w:rFonts w:cs="Times New Roman"/>
          <w:color w:val="202429"/>
          <w:spacing w:val="3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İkamet</w:t>
      </w:r>
      <w:proofErr w:type="spellEnd"/>
      <w:r w:rsidRPr="008D78E5">
        <w:rPr>
          <w:rFonts w:cs="Times New Roman"/>
          <w:color w:val="202429"/>
        </w:rPr>
        <w:t xml:space="preserve"> Eden </w:t>
      </w:r>
      <w:proofErr w:type="spellStart"/>
      <w:r w:rsidRPr="008D78E5">
        <w:rPr>
          <w:rFonts w:cs="Times New Roman"/>
          <w:color w:val="202429"/>
          <w:spacing w:val="-1"/>
        </w:rPr>
        <w:t>Kişi</w:t>
      </w:r>
      <w:proofErr w:type="spellEnd"/>
      <w:r w:rsidRPr="008D78E5">
        <w:rPr>
          <w:rFonts w:cs="Times New Roman"/>
          <w:color w:val="202429"/>
          <w:spacing w:val="1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Belgesi</w:t>
      </w:r>
      <w:proofErr w:type="spellEnd"/>
      <w:r w:rsidRPr="008D78E5">
        <w:rPr>
          <w:rFonts w:cs="Times New Roman"/>
          <w:color w:val="202429"/>
        </w:rPr>
        <w:t xml:space="preserve"> </w:t>
      </w:r>
      <w:r w:rsidRPr="008D78E5">
        <w:rPr>
          <w:rFonts w:cs="Times New Roman"/>
          <w:color w:val="202429"/>
          <w:spacing w:val="-1"/>
        </w:rPr>
        <w:t>(E-Devlet)</w:t>
      </w:r>
    </w:p>
    <w:p w14:paraId="6FE7E92A" w14:textId="77777777" w:rsidR="008D78E5" w:rsidRPr="008D78E5" w:rsidRDefault="008D78E5" w:rsidP="008D78E5">
      <w:pPr>
        <w:pStyle w:val="GvdeMetni"/>
        <w:numPr>
          <w:ilvl w:val="1"/>
          <w:numId w:val="1"/>
        </w:numPr>
        <w:tabs>
          <w:tab w:val="left" w:pos="837"/>
        </w:tabs>
        <w:spacing w:line="293" w:lineRule="exact"/>
        <w:rPr>
          <w:rFonts w:cs="Times New Roman"/>
        </w:rPr>
      </w:pPr>
      <w:r w:rsidRPr="008D78E5">
        <w:rPr>
          <w:rFonts w:cs="Times New Roman"/>
          <w:color w:val="202429"/>
        </w:rPr>
        <w:t>SGK</w:t>
      </w:r>
      <w:r w:rsidRPr="008D78E5">
        <w:rPr>
          <w:rFonts w:cs="Times New Roman"/>
          <w:color w:val="202429"/>
          <w:spacing w:val="-1"/>
        </w:rPr>
        <w:t xml:space="preserve"> </w:t>
      </w:r>
      <w:proofErr w:type="spellStart"/>
      <w:r w:rsidRPr="008D78E5">
        <w:rPr>
          <w:rFonts w:cs="Times New Roman"/>
          <w:color w:val="202429"/>
        </w:rPr>
        <w:t>Hizmet</w:t>
      </w:r>
      <w:proofErr w:type="spellEnd"/>
      <w:r w:rsidRPr="008D78E5">
        <w:rPr>
          <w:rFonts w:cs="Times New Roman"/>
          <w:color w:val="202429"/>
        </w:rPr>
        <w:t xml:space="preserve"> </w:t>
      </w:r>
      <w:proofErr w:type="spellStart"/>
      <w:r w:rsidRPr="008D78E5">
        <w:rPr>
          <w:rFonts w:cs="Times New Roman"/>
          <w:color w:val="202429"/>
        </w:rPr>
        <w:t>Dökümü</w:t>
      </w:r>
      <w:proofErr w:type="spellEnd"/>
      <w:r w:rsidRPr="008D78E5">
        <w:rPr>
          <w:rFonts w:cs="Times New Roman"/>
          <w:color w:val="202429"/>
        </w:rPr>
        <w:t xml:space="preserve"> </w:t>
      </w:r>
      <w:r w:rsidRPr="008D78E5">
        <w:rPr>
          <w:rFonts w:cs="Times New Roman"/>
          <w:color w:val="202429"/>
          <w:spacing w:val="-1"/>
        </w:rPr>
        <w:t>(E-Devlet)</w:t>
      </w:r>
    </w:p>
    <w:p w14:paraId="2EE8E213" w14:textId="77777777" w:rsidR="008D78E5" w:rsidRPr="008D78E5" w:rsidRDefault="008D78E5" w:rsidP="008D78E5">
      <w:pPr>
        <w:pStyle w:val="GvdeMetni"/>
        <w:numPr>
          <w:ilvl w:val="1"/>
          <w:numId w:val="1"/>
        </w:numPr>
        <w:tabs>
          <w:tab w:val="left" w:pos="837"/>
        </w:tabs>
        <w:spacing w:line="293" w:lineRule="exact"/>
        <w:rPr>
          <w:rFonts w:cs="Times New Roman"/>
        </w:rPr>
      </w:pPr>
      <w:proofErr w:type="spellStart"/>
      <w:r w:rsidRPr="008D78E5">
        <w:rPr>
          <w:rFonts w:cs="Times New Roman"/>
          <w:color w:val="202429"/>
          <w:spacing w:val="-1"/>
        </w:rPr>
        <w:t>Sosyal</w:t>
      </w:r>
      <w:proofErr w:type="spellEnd"/>
      <w:r w:rsidRPr="008D78E5">
        <w:rPr>
          <w:rFonts w:cs="Times New Roman"/>
          <w:color w:val="202429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Güvenlik</w:t>
      </w:r>
      <w:proofErr w:type="spellEnd"/>
      <w:r w:rsidRPr="008D78E5">
        <w:rPr>
          <w:rFonts w:cs="Times New Roman"/>
          <w:color w:val="202429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Kayıt</w:t>
      </w:r>
      <w:proofErr w:type="spellEnd"/>
      <w:r w:rsidRPr="008D78E5">
        <w:rPr>
          <w:rFonts w:cs="Times New Roman"/>
          <w:color w:val="202429"/>
          <w:spacing w:val="1"/>
        </w:rPr>
        <w:t xml:space="preserve"> </w:t>
      </w:r>
      <w:proofErr w:type="spellStart"/>
      <w:r w:rsidRPr="008D78E5">
        <w:rPr>
          <w:rFonts w:cs="Times New Roman"/>
          <w:color w:val="202429"/>
        </w:rPr>
        <w:t>Sorgulama</w:t>
      </w:r>
      <w:proofErr w:type="spellEnd"/>
      <w:r w:rsidRPr="008D78E5">
        <w:rPr>
          <w:rFonts w:cs="Times New Roman"/>
          <w:color w:val="202429"/>
          <w:spacing w:val="-1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Evrakı</w:t>
      </w:r>
      <w:proofErr w:type="spellEnd"/>
      <w:r w:rsidRPr="008D78E5">
        <w:rPr>
          <w:rFonts w:cs="Times New Roman"/>
          <w:color w:val="202429"/>
          <w:spacing w:val="2"/>
        </w:rPr>
        <w:t xml:space="preserve"> </w:t>
      </w:r>
      <w:r w:rsidRPr="008D78E5">
        <w:rPr>
          <w:rFonts w:cs="Times New Roman"/>
          <w:color w:val="202429"/>
          <w:spacing w:val="-1"/>
        </w:rPr>
        <w:t>(E-Devlet)</w:t>
      </w:r>
    </w:p>
    <w:p w14:paraId="3735C972" w14:textId="77777777" w:rsidR="008D78E5" w:rsidRPr="008D78E5" w:rsidRDefault="008D78E5" w:rsidP="008D78E5">
      <w:pPr>
        <w:pStyle w:val="GvdeMetni"/>
        <w:numPr>
          <w:ilvl w:val="1"/>
          <w:numId w:val="1"/>
        </w:numPr>
        <w:tabs>
          <w:tab w:val="left" w:pos="837"/>
        </w:tabs>
        <w:spacing w:before="1"/>
        <w:ind w:right="121"/>
        <w:rPr>
          <w:rFonts w:cs="Times New Roman"/>
        </w:rPr>
      </w:pPr>
      <w:proofErr w:type="spellStart"/>
      <w:r w:rsidRPr="008D78E5">
        <w:rPr>
          <w:rFonts w:cs="Times New Roman"/>
          <w:color w:val="202429"/>
          <w:spacing w:val="-1"/>
        </w:rPr>
        <w:t>Aynı</w:t>
      </w:r>
      <w:proofErr w:type="spellEnd"/>
      <w:r w:rsidRPr="008D78E5">
        <w:rPr>
          <w:rFonts w:cs="Times New Roman"/>
          <w:color w:val="202429"/>
          <w:spacing w:val="33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Hanede</w:t>
      </w:r>
      <w:proofErr w:type="spellEnd"/>
      <w:r w:rsidRPr="008D78E5">
        <w:rPr>
          <w:rFonts w:cs="Times New Roman"/>
          <w:color w:val="202429"/>
          <w:spacing w:val="34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İkamet</w:t>
      </w:r>
      <w:proofErr w:type="spellEnd"/>
      <w:r w:rsidRPr="008D78E5">
        <w:rPr>
          <w:rFonts w:cs="Times New Roman"/>
          <w:color w:val="202429"/>
          <w:spacing w:val="33"/>
        </w:rPr>
        <w:t xml:space="preserve"> </w:t>
      </w:r>
      <w:r w:rsidRPr="008D78E5">
        <w:rPr>
          <w:rFonts w:cs="Times New Roman"/>
          <w:color w:val="202429"/>
          <w:spacing w:val="-1"/>
        </w:rPr>
        <w:t>Eden</w:t>
      </w:r>
      <w:r w:rsidRPr="008D78E5">
        <w:rPr>
          <w:rFonts w:cs="Times New Roman"/>
          <w:color w:val="202429"/>
          <w:spacing w:val="33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Kişilerin</w:t>
      </w:r>
      <w:proofErr w:type="spellEnd"/>
      <w:r w:rsidRPr="008D78E5">
        <w:rPr>
          <w:rFonts w:cs="Times New Roman"/>
          <w:color w:val="202429"/>
          <w:spacing w:val="33"/>
        </w:rPr>
        <w:t xml:space="preserve"> </w:t>
      </w:r>
      <w:r w:rsidRPr="008D78E5">
        <w:rPr>
          <w:rFonts w:cs="Times New Roman"/>
          <w:color w:val="202429"/>
        </w:rPr>
        <w:t>SGK</w:t>
      </w:r>
      <w:r w:rsidRPr="008D78E5">
        <w:rPr>
          <w:rFonts w:cs="Times New Roman"/>
          <w:color w:val="202429"/>
          <w:spacing w:val="32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Hizmet</w:t>
      </w:r>
      <w:proofErr w:type="spellEnd"/>
      <w:r w:rsidRPr="008D78E5">
        <w:rPr>
          <w:rFonts w:cs="Times New Roman"/>
          <w:color w:val="202429"/>
          <w:spacing w:val="33"/>
        </w:rPr>
        <w:t xml:space="preserve"> </w:t>
      </w:r>
      <w:proofErr w:type="spellStart"/>
      <w:r w:rsidRPr="008D78E5">
        <w:rPr>
          <w:rFonts w:cs="Times New Roman"/>
          <w:color w:val="202429"/>
        </w:rPr>
        <w:t>Dökümü</w:t>
      </w:r>
      <w:proofErr w:type="spellEnd"/>
      <w:r w:rsidRPr="008D78E5">
        <w:rPr>
          <w:rFonts w:cs="Times New Roman"/>
          <w:color w:val="202429"/>
          <w:spacing w:val="37"/>
        </w:rPr>
        <w:t xml:space="preserve"> </w:t>
      </w:r>
      <w:r w:rsidRPr="008D78E5">
        <w:rPr>
          <w:rFonts w:cs="Times New Roman"/>
          <w:color w:val="202429"/>
          <w:spacing w:val="-1"/>
        </w:rPr>
        <w:t>(E-</w:t>
      </w:r>
      <w:proofErr w:type="spellStart"/>
      <w:r w:rsidRPr="008D78E5">
        <w:rPr>
          <w:rFonts w:cs="Times New Roman"/>
          <w:color w:val="202429"/>
          <w:spacing w:val="-1"/>
        </w:rPr>
        <w:t>devlet</w:t>
      </w:r>
      <w:proofErr w:type="spellEnd"/>
      <w:r w:rsidRPr="008D78E5">
        <w:rPr>
          <w:rFonts w:cs="Times New Roman"/>
          <w:color w:val="202429"/>
          <w:spacing w:val="-1"/>
        </w:rPr>
        <w:t>-</w:t>
      </w:r>
      <w:r w:rsidRPr="008D78E5">
        <w:rPr>
          <w:rFonts w:cs="Times New Roman"/>
          <w:color w:val="202429"/>
          <w:spacing w:val="32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Aynı</w:t>
      </w:r>
      <w:proofErr w:type="spellEnd"/>
      <w:r w:rsidRPr="008D78E5">
        <w:rPr>
          <w:rFonts w:cs="Times New Roman"/>
          <w:color w:val="202429"/>
          <w:spacing w:val="33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Hanede</w:t>
      </w:r>
      <w:proofErr w:type="spellEnd"/>
      <w:r w:rsidRPr="008D78E5">
        <w:rPr>
          <w:rFonts w:cs="Times New Roman"/>
          <w:color w:val="202429"/>
          <w:spacing w:val="67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İkamet</w:t>
      </w:r>
      <w:proofErr w:type="spellEnd"/>
      <w:r w:rsidRPr="008D78E5">
        <w:rPr>
          <w:rFonts w:cs="Times New Roman"/>
          <w:color w:val="202429"/>
        </w:rPr>
        <w:t xml:space="preserve"> </w:t>
      </w:r>
      <w:r w:rsidRPr="008D78E5">
        <w:rPr>
          <w:rFonts w:cs="Times New Roman"/>
          <w:color w:val="202429"/>
          <w:spacing w:val="-1"/>
        </w:rPr>
        <w:t>Eden</w:t>
      </w:r>
      <w:r w:rsidRPr="008D78E5">
        <w:rPr>
          <w:rFonts w:cs="Times New Roman"/>
          <w:color w:val="202429"/>
        </w:rPr>
        <w:t xml:space="preserve"> 18 </w:t>
      </w:r>
      <w:proofErr w:type="spellStart"/>
      <w:r w:rsidRPr="008D78E5">
        <w:rPr>
          <w:rFonts w:cs="Times New Roman"/>
          <w:color w:val="202429"/>
        </w:rPr>
        <w:t>Yaş</w:t>
      </w:r>
      <w:proofErr w:type="spellEnd"/>
      <w:r w:rsidRPr="008D78E5">
        <w:rPr>
          <w:rFonts w:cs="Times New Roman"/>
          <w:color w:val="202429"/>
        </w:rPr>
        <w:t xml:space="preserve"> </w:t>
      </w:r>
      <w:proofErr w:type="spellStart"/>
      <w:r w:rsidRPr="008D78E5">
        <w:rPr>
          <w:rFonts w:cs="Times New Roman"/>
          <w:color w:val="202429"/>
        </w:rPr>
        <w:t>Üstü</w:t>
      </w:r>
      <w:proofErr w:type="spellEnd"/>
      <w:r w:rsidRPr="008D78E5">
        <w:rPr>
          <w:rFonts w:cs="Times New Roman"/>
          <w:color w:val="202429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Bireyin</w:t>
      </w:r>
      <w:proofErr w:type="spellEnd"/>
      <w:r w:rsidRPr="008D78E5">
        <w:rPr>
          <w:rFonts w:cs="Times New Roman"/>
          <w:color w:val="202429"/>
        </w:rPr>
        <w:t xml:space="preserve"> </w:t>
      </w:r>
      <w:proofErr w:type="spellStart"/>
      <w:r w:rsidRPr="008D78E5">
        <w:rPr>
          <w:rFonts w:cs="Times New Roman"/>
          <w:color w:val="202429"/>
        </w:rPr>
        <w:t>Hizmet</w:t>
      </w:r>
      <w:proofErr w:type="spellEnd"/>
      <w:r w:rsidRPr="008D78E5">
        <w:rPr>
          <w:rFonts w:cs="Times New Roman"/>
          <w:color w:val="202429"/>
        </w:rPr>
        <w:t xml:space="preserve"> </w:t>
      </w:r>
      <w:proofErr w:type="spellStart"/>
      <w:r w:rsidRPr="008D78E5">
        <w:rPr>
          <w:rFonts w:cs="Times New Roman"/>
          <w:color w:val="202429"/>
        </w:rPr>
        <w:t>Dökümü</w:t>
      </w:r>
      <w:proofErr w:type="spellEnd"/>
      <w:r w:rsidRPr="008D78E5">
        <w:rPr>
          <w:rFonts w:cs="Times New Roman"/>
          <w:color w:val="202429"/>
        </w:rPr>
        <w:t xml:space="preserve"> </w:t>
      </w:r>
      <w:proofErr w:type="spellStart"/>
      <w:r w:rsidRPr="008D78E5">
        <w:rPr>
          <w:rFonts w:cs="Times New Roman"/>
          <w:color w:val="202429"/>
        </w:rPr>
        <w:t>Olmalıdır</w:t>
      </w:r>
      <w:proofErr w:type="spellEnd"/>
      <w:r w:rsidRPr="008D78E5">
        <w:rPr>
          <w:rFonts w:cs="Times New Roman"/>
          <w:color w:val="202429"/>
        </w:rPr>
        <w:t>)</w:t>
      </w:r>
    </w:p>
    <w:p w14:paraId="257DEC63" w14:textId="77777777" w:rsidR="008D78E5" w:rsidRPr="008D78E5" w:rsidRDefault="008D78E5" w:rsidP="008D78E5">
      <w:pPr>
        <w:pStyle w:val="GvdeMetni"/>
        <w:numPr>
          <w:ilvl w:val="1"/>
          <w:numId w:val="1"/>
        </w:numPr>
        <w:tabs>
          <w:tab w:val="left" w:pos="837"/>
        </w:tabs>
        <w:spacing w:line="293" w:lineRule="exact"/>
        <w:rPr>
          <w:rFonts w:cs="Times New Roman"/>
        </w:rPr>
      </w:pPr>
      <w:proofErr w:type="spellStart"/>
      <w:r w:rsidRPr="008D78E5">
        <w:rPr>
          <w:rFonts w:cs="Times New Roman"/>
          <w:color w:val="202429"/>
          <w:spacing w:val="-1"/>
        </w:rPr>
        <w:t>Aynı</w:t>
      </w:r>
      <w:proofErr w:type="spellEnd"/>
      <w:r w:rsidRPr="008D78E5">
        <w:rPr>
          <w:rFonts w:cs="Times New Roman"/>
          <w:color w:val="202429"/>
        </w:rPr>
        <w:t xml:space="preserve"> </w:t>
      </w:r>
      <w:proofErr w:type="spellStart"/>
      <w:r w:rsidRPr="008D78E5">
        <w:rPr>
          <w:rFonts w:cs="Times New Roman"/>
          <w:color w:val="202429"/>
        </w:rPr>
        <w:t>Hanede</w:t>
      </w:r>
      <w:proofErr w:type="spellEnd"/>
      <w:r w:rsidRPr="008D78E5">
        <w:rPr>
          <w:rFonts w:cs="Times New Roman"/>
          <w:color w:val="202429"/>
          <w:spacing w:val="-1"/>
        </w:rPr>
        <w:t xml:space="preserve"> </w:t>
      </w:r>
      <w:proofErr w:type="spellStart"/>
      <w:r w:rsidRPr="008D78E5">
        <w:rPr>
          <w:rFonts w:cs="Times New Roman"/>
          <w:color w:val="202429"/>
        </w:rPr>
        <w:t>Çalışanların</w:t>
      </w:r>
      <w:proofErr w:type="spellEnd"/>
      <w:r w:rsidRPr="008D78E5">
        <w:rPr>
          <w:rFonts w:cs="Times New Roman"/>
          <w:color w:val="202429"/>
        </w:rPr>
        <w:t xml:space="preserve"> </w:t>
      </w:r>
      <w:r w:rsidRPr="008D78E5">
        <w:rPr>
          <w:rFonts w:cs="Times New Roman"/>
          <w:color w:val="202429"/>
          <w:spacing w:val="-1"/>
        </w:rPr>
        <w:t>Ocak</w:t>
      </w:r>
      <w:r w:rsidRPr="008D78E5">
        <w:rPr>
          <w:rFonts w:cs="Times New Roman"/>
          <w:color w:val="202429"/>
        </w:rPr>
        <w:t xml:space="preserve"> 2025 </w:t>
      </w:r>
      <w:proofErr w:type="spellStart"/>
      <w:r w:rsidRPr="008D78E5">
        <w:rPr>
          <w:rFonts w:cs="Times New Roman"/>
          <w:color w:val="202429"/>
        </w:rPr>
        <w:t>Tarihli</w:t>
      </w:r>
      <w:proofErr w:type="spellEnd"/>
      <w:r w:rsidRPr="008D78E5">
        <w:rPr>
          <w:rFonts w:cs="Times New Roman"/>
          <w:color w:val="202429"/>
        </w:rPr>
        <w:t xml:space="preserve"> </w:t>
      </w:r>
      <w:proofErr w:type="spellStart"/>
      <w:r w:rsidRPr="008D78E5">
        <w:rPr>
          <w:rFonts w:cs="Times New Roman"/>
          <w:color w:val="202429"/>
        </w:rPr>
        <w:t>Maaş</w:t>
      </w:r>
      <w:proofErr w:type="spellEnd"/>
      <w:r w:rsidRPr="008D78E5">
        <w:rPr>
          <w:rFonts w:cs="Times New Roman"/>
          <w:color w:val="202429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Bordrosu</w:t>
      </w:r>
      <w:proofErr w:type="spellEnd"/>
    </w:p>
    <w:p w14:paraId="6AE260DD" w14:textId="77777777" w:rsidR="008D78E5" w:rsidRPr="008D78E5" w:rsidRDefault="008D78E5" w:rsidP="008D78E5">
      <w:pPr>
        <w:pStyle w:val="GvdeMetni"/>
        <w:numPr>
          <w:ilvl w:val="1"/>
          <w:numId w:val="1"/>
        </w:numPr>
        <w:tabs>
          <w:tab w:val="left" w:pos="837"/>
        </w:tabs>
        <w:spacing w:line="293" w:lineRule="exact"/>
        <w:rPr>
          <w:rFonts w:cs="Times New Roman"/>
        </w:rPr>
      </w:pPr>
      <w:r w:rsidRPr="008D78E5">
        <w:rPr>
          <w:rFonts w:cs="Times New Roman"/>
          <w:color w:val="202429"/>
          <w:spacing w:val="-1"/>
        </w:rPr>
        <w:t>2024-2025</w:t>
      </w:r>
      <w:r w:rsidRPr="008D78E5">
        <w:rPr>
          <w:rFonts w:cs="Times New Roman"/>
          <w:color w:val="202429"/>
        </w:rPr>
        <w:t xml:space="preserve"> </w:t>
      </w:r>
      <w:r w:rsidRPr="008D78E5">
        <w:rPr>
          <w:rFonts w:cs="Times New Roman"/>
          <w:color w:val="202429"/>
          <w:spacing w:val="-1"/>
        </w:rPr>
        <w:t>Bahar</w:t>
      </w:r>
      <w:r w:rsidRPr="008D78E5">
        <w:rPr>
          <w:rFonts w:cs="Times New Roman"/>
          <w:color w:val="202429"/>
        </w:rPr>
        <w:t xml:space="preserve"> </w:t>
      </w:r>
      <w:proofErr w:type="spellStart"/>
      <w:r w:rsidRPr="008D78E5">
        <w:rPr>
          <w:rFonts w:cs="Times New Roman"/>
          <w:color w:val="202429"/>
        </w:rPr>
        <w:t>Dönemi</w:t>
      </w:r>
      <w:proofErr w:type="spellEnd"/>
      <w:r w:rsidRPr="008D78E5">
        <w:rPr>
          <w:rFonts w:cs="Times New Roman"/>
          <w:color w:val="202429"/>
        </w:rPr>
        <w:t xml:space="preserve"> </w:t>
      </w:r>
      <w:r w:rsidRPr="008D78E5">
        <w:rPr>
          <w:rFonts w:cs="Times New Roman"/>
          <w:color w:val="202429"/>
          <w:spacing w:val="-1"/>
        </w:rPr>
        <w:t>Ders</w:t>
      </w:r>
      <w:r w:rsidRPr="008D78E5">
        <w:rPr>
          <w:rFonts w:cs="Times New Roman"/>
          <w:color w:val="202429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Programı</w:t>
      </w:r>
      <w:proofErr w:type="spellEnd"/>
    </w:p>
    <w:p w14:paraId="09AAE265" w14:textId="77777777" w:rsidR="008D78E5" w:rsidRPr="008D78E5" w:rsidRDefault="008D78E5" w:rsidP="008D78E5">
      <w:pPr>
        <w:pStyle w:val="GvdeMetni"/>
        <w:numPr>
          <w:ilvl w:val="1"/>
          <w:numId w:val="1"/>
        </w:numPr>
        <w:tabs>
          <w:tab w:val="left" w:pos="837"/>
        </w:tabs>
        <w:spacing w:line="293" w:lineRule="exact"/>
        <w:rPr>
          <w:rFonts w:cs="Times New Roman"/>
        </w:rPr>
      </w:pPr>
      <w:proofErr w:type="spellStart"/>
      <w:r w:rsidRPr="008D78E5">
        <w:rPr>
          <w:rFonts w:cs="Times New Roman"/>
          <w:color w:val="202429"/>
          <w:spacing w:val="-1"/>
        </w:rPr>
        <w:t>Yurtlarda</w:t>
      </w:r>
      <w:proofErr w:type="spellEnd"/>
      <w:r w:rsidRPr="008D78E5">
        <w:rPr>
          <w:rFonts w:cs="Times New Roman"/>
          <w:color w:val="202429"/>
          <w:spacing w:val="-2"/>
        </w:rPr>
        <w:t xml:space="preserve"> </w:t>
      </w:r>
      <w:r w:rsidRPr="008D78E5">
        <w:rPr>
          <w:rFonts w:cs="Times New Roman"/>
          <w:color w:val="202429"/>
        </w:rPr>
        <w:t xml:space="preserve">Kalan </w:t>
      </w:r>
      <w:proofErr w:type="spellStart"/>
      <w:r w:rsidRPr="008D78E5">
        <w:rPr>
          <w:rFonts w:cs="Times New Roman"/>
          <w:color w:val="202429"/>
        </w:rPr>
        <w:t>Öğrenciler</w:t>
      </w:r>
      <w:proofErr w:type="spellEnd"/>
      <w:r w:rsidRPr="008D78E5">
        <w:rPr>
          <w:rFonts w:cs="Times New Roman"/>
          <w:color w:val="202429"/>
          <w:spacing w:val="1"/>
        </w:rPr>
        <w:t xml:space="preserve"> </w:t>
      </w:r>
      <w:proofErr w:type="spellStart"/>
      <w:r w:rsidRPr="008D78E5">
        <w:rPr>
          <w:rFonts w:cs="Times New Roman"/>
          <w:color w:val="202429"/>
          <w:spacing w:val="-2"/>
        </w:rPr>
        <w:t>İçin</w:t>
      </w:r>
      <w:proofErr w:type="spellEnd"/>
      <w:r w:rsidRPr="008D78E5">
        <w:rPr>
          <w:rFonts w:cs="Times New Roman"/>
          <w:color w:val="202429"/>
        </w:rPr>
        <w:t xml:space="preserve"> Yurt </w:t>
      </w:r>
      <w:proofErr w:type="spellStart"/>
      <w:r w:rsidRPr="008D78E5">
        <w:rPr>
          <w:rFonts w:cs="Times New Roman"/>
          <w:color w:val="202429"/>
          <w:spacing w:val="-1"/>
        </w:rPr>
        <w:t>Barınma</w:t>
      </w:r>
      <w:proofErr w:type="spellEnd"/>
      <w:r w:rsidRPr="008D78E5">
        <w:rPr>
          <w:rFonts w:cs="Times New Roman"/>
          <w:color w:val="202429"/>
          <w:spacing w:val="1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Belgesi</w:t>
      </w:r>
      <w:proofErr w:type="spellEnd"/>
    </w:p>
    <w:p w14:paraId="7BBBE393" w14:textId="77777777" w:rsidR="008D78E5" w:rsidRPr="008D78E5" w:rsidRDefault="008D78E5" w:rsidP="008D78E5">
      <w:pPr>
        <w:pStyle w:val="GvdeMetni"/>
        <w:numPr>
          <w:ilvl w:val="1"/>
          <w:numId w:val="1"/>
        </w:numPr>
        <w:tabs>
          <w:tab w:val="left" w:pos="837"/>
        </w:tabs>
        <w:spacing w:line="293" w:lineRule="exact"/>
        <w:rPr>
          <w:rFonts w:cs="Times New Roman"/>
        </w:rPr>
      </w:pPr>
      <w:proofErr w:type="spellStart"/>
      <w:r w:rsidRPr="008D78E5">
        <w:rPr>
          <w:rFonts w:cs="Times New Roman"/>
          <w:color w:val="202429"/>
        </w:rPr>
        <w:t>Adınıza</w:t>
      </w:r>
      <w:proofErr w:type="spellEnd"/>
      <w:r w:rsidRPr="008D78E5">
        <w:rPr>
          <w:rFonts w:cs="Times New Roman"/>
          <w:color w:val="202429"/>
          <w:spacing w:val="-1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Açılmış</w:t>
      </w:r>
      <w:proofErr w:type="spellEnd"/>
      <w:r w:rsidRPr="008D78E5">
        <w:rPr>
          <w:rFonts w:cs="Times New Roman"/>
          <w:color w:val="202429"/>
          <w:spacing w:val="1"/>
        </w:rPr>
        <w:t xml:space="preserve"> </w:t>
      </w:r>
      <w:r w:rsidRPr="008D78E5">
        <w:rPr>
          <w:rFonts w:cs="Times New Roman"/>
          <w:color w:val="202429"/>
          <w:spacing w:val="-1"/>
        </w:rPr>
        <w:t>Banka</w:t>
      </w:r>
      <w:r w:rsidRPr="008D78E5">
        <w:rPr>
          <w:rFonts w:cs="Times New Roman"/>
          <w:color w:val="202429"/>
          <w:spacing w:val="1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Hesabının</w:t>
      </w:r>
      <w:proofErr w:type="spellEnd"/>
      <w:r w:rsidRPr="008D78E5">
        <w:rPr>
          <w:rFonts w:cs="Times New Roman"/>
          <w:color w:val="202429"/>
          <w:spacing w:val="2"/>
        </w:rPr>
        <w:t xml:space="preserve"> </w:t>
      </w:r>
      <w:r w:rsidRPr="008D78E5">
        <w:rPr>
          <w:rFonts w:cs="Times New Roman"/>
          <w:color w:val="202429"/>
          <w:spacing w:val="-1"/>
        </w:rPr>
        <w:t xml:space="preserve">İBAN </w:t>
      </w:r>
      <w:proofErr w:type="spellStart"/>
      <w:r w:rsidRPr="008D78E5">
        <w:rPr>
          <w:rFonts w:cs="Times New Roman"/>
          <w:color w:val="202429"/>
        </w:rPr>
        <w:t>Numarasını</w:t>
      </w:r>
      <w:proofErr w:type="spellEnd"/>
      <w:r w:rsidRPr="008D78E5">
        <w:rPr>
          <w:rFonts w:cs="Times New Roman"/>
          <w:color w:val="202429"/>
          <w:spacing w:val="1"/>
        </w:rPr>
        <w:t xml:space="preserve"> </w:t>
      </w:r>
      <w:proofErr w:type="spellStart"/>
      <w:r w:rsidRPr="008D78E5">
        <w:rPr>
          <w:rFonts w:cs="Times New Roman"/>
          <w:color w:val="202429"/>
          <w:spacing w:val="-1"/>
        </w:rPr>
        <w:t>Gösterir</w:t>
      </w:r>
      <w:proofErr w:type="spellEnd"/>
      <w:r w:rsidRPr="008D78E5">
        <w:rPr>
          <w:rFonts w:cs="Times New Roman"/>
          <w:color w:val="202429"/>
          <w:spacing w:val="-1"/>
        </w:rPr>
        <w:t xml:space="preserve"> Belge</w:t>
      </w:r>
    </w:p>
    <w:p w14:paraId="72168904" w14:textId="77777777" w:rsidR="008D78E5" w:rsidRPr="008D78E5" w:rsidRDefault="008D78E5" w:rsidP="008D78E5">
      <w:pPr>
        <w:spacing w:before="11"/>
        <w:rPr>
          <w:rFonts w:eastAsia="Times New Roman" w:cs="Times New Roman"/>
          <w:szCs w:val="24"/>
        </w:rPr>
      </w:pPr>
    </w:p>
    <w:p w14:paraId="65936027" w14:textId="77777777" w:rsidR="008D78E5" w:rsidRPr="008D78E5" w:rsidRDefault="008D78E5" w:rsidP="008D78E5">
      <w:pPr>
        <w:pStyle w:val="Balk1"/>
        <w:ind w:right="12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D78E5">
        <w:rPr>
          <w:rFonts w:ascii="Times New Roman" w:hAnsi="Times New Roman" w:cs="Times New Roman"/>
          <w:color w:val="202429"/>
          <w:spacing w:val="-1"/>
          <w:sz w:val="24"/>
          <w:szCs w:val="24"/>
        </w:rPr>
        <w:lastRenderedPageBreak/>
        <w:t>Tarihçeli</w:t>
      </w:r>
      <w:proofErr w:type="spellEnd"/>
      <w:r w:rsidRPr="008D78E5">
        <w:rPr>
          <w:rFonts w:ascii="Times New Roman" w:hAnsi="Times New Roman" w:cs="Times New Roman"/>
          <w:color w:val="202429"/>
          <w:spacing w:val="14"/>
          <w:sz w:val="24"/>
          <w:szCs w:val="24"/>
        </w:rPr>
        <w:t xml:space="preserve"> </w:t>
      </w:r>
      <w:r w:rsidRPr="008D78E5">
        <w:rPr>
          <w:rFonts w:ascii="Times New Roman" w:hAnsi="Times New Roman" w:cs="Times New Roman"/>
          <w:color w:val="202429"/>
          <w:spacing w:val="-1"/>
          <w:sz w:val="24"/>
          <w:szCs w:val="24"/>
        </w:rPr>
        <w:t>Yerleşim</w:t>
      </w:r>
      <w:r w:rsidRPr="008D78E5">
        <w:rPr>
          <w:rFonts w:ascii="Times New Roman" w:hAnsi="Times New Roman" w:cs="Times New Roman"/>
          <w:color w:val="202429"/>
          <w:spacing w:val="11"/>
          <w:sz w:val="24"/>
          <w:szCs w:val="24"/>
        </w:rPr>
        <w:t xml:space="preserve"> </w:t>
      </w:r>
      <w:r w:rsidRPr="008D78E5">
        <w:rPr>
          <w:rFonts w:ascii="Times New Roman" w:hAnsi="Times New Roman" w:cs="Times New Roman"/>
          <w:color w:val="202429"/>
          <w:spacing w:val="-1"/>
          <w:sz w:val="24"/>
          <w:szCs w:val="24"/>
        </w:rPr>
        <w:t>Yeri</w:t>
      </w:r>
      <w:r w:rsidRPr="008D78E5">
        <w:rPr>
          <w:rFonts w:ascii="Times New Roman" w:hAnsi="Times New Roman" w:cs="Times New Roman"/>
          <w:color w:val="202429"/>
          <w:spacing w:val="16"/>
          <w:sz w:val="24"/>
          <w:szCs w:val="24"/>
        </w:rPr>
        <w:t xml:space="preserve"> </w:t>
      </w:r>
      <w:r w:rsidRPr="008D78E5">
        <w:rPr>
          <w:rFonts w:ascii="Times New Roman" w:hAnsi="Times New Roman" w:cs="Times New Roman"/>
          <w:color w:val="202429"/>
          <w:sz w:val="24"/>
          <w:szCs w:val="24"/>
        </w:rPr>
        <w:t>ve</w:t>
      </w:r>
      <w:r w:rsidRPr="008D78E5">
        <w:rPr>
          <w:rFonts w:ascii="Times New Roman" w:hAnsi="Times New Roman" w:cs="Times New Roman"/>
          <w:color w:val="202429"/>
          <w:spacing w:val="13"/>
          <w:sz w:val="24"/>
          <w:szCs w:val="24"/>
        </w:rPr>
        <w:t xml:space="preserve"> </w:t>
      </w:r>
      <w:r w:rsidRPr="008D78E5">
        <w:rPr>
          <w:rFonts w:ascii="Times New Roman" w:hAnsi="Times New Roman" w:cs="Times New Roman"/>
          <w:color w:val="202429"/>
          <w:spacing w:val="-1"/>
          <w:sz w:val="24"/>
          <w:szCs w:val="24"/>
        </w:rPr>
        <w:t>Diğer</w:t>
      </w:r>
      <w:r w:rsidRPr="008D78E5">
        <w:rPr>
          <w:rFonts w:ascii="Times New Roman" w:hAnsi="Times New Roman" w:cs="Times New Roman"/>
          <w:color w:val="202429"/>
          <w:spacing w:val="13"/>
          <w:sz w:val="24"/>
          <w:szCs w:val="24"/>
        </w:rPr>
        <w:t xml:space="preserve"> </w:t>
      </w:r>
      <w:r w:rsidRPr="008D78E5">
        <w:rPr>
          <w:rFonts w:ascii="Times New Roman" w:hAnsi="Times New Roman" w:cs="Times New Roman"/>
          <w:color w:val="202429"/>
          <w:spacing w:val="-1"/>
          <w:sz w:val="24"/>
          <w:szCs w:val="24"/>
        </w:rPr>
        <w:t>Adres</w:t>
      </w:r>
      <w:r w:rsidRPr="008D78E5">
        <w:rPr>
          <w:rFonts w:ascii="Times New Roman" w:hAnsi="Times New Roman" w:cs="Times New Roman"/>
          <w:color w:val="202429"/>
          <w:spacing w:val="14"/>
          <w:sz w:val="24"/>
          <w:szCs w:val="24"/>
        </w:rPr>
        <w:t xml:space="preserve"> </w:t>
      </w:r>
      <w:r w:rsidRPr="008D78E5">
        <w:rPr>
          <w:rFonts w:ascii="Times New Roman" w:hAnsi="Times New Roman" w:cs="Times New Roman"/>
          <w:color w:val="202429"/>
          <w:sz w:val="24"/>
          <w:szCs w:val="24"/>
        </w:rPr>
        <w:t>Belgesinde</w:t>
      </w:r>
      <w:r w:rsidRPr="008D78E5">
        <w:rPr>
          <w:rFonts w:ascii="Times New Roman" w:hAnsi="Times New Roman" w:cs="Times New Roman"/>
          <w:color w:val="202429"/>
          <w:spacing w:val="13"/>
          <w:sz w:val="24"/>
          <w:szCs w:val="24"/>
        </w:rPr>
        <w:t xml:space="preserve"> </w:t>
      </w:r>
      <w:r w:rsidRPr="008D78E5">
        <w:rPr>
          <w:rFonts w:ascii="Times New Roman" w:hAnsi="Times New Roman" w:cs="Times New Roman"/>
          <w:color w:val="202429"/>
          <w:spacing w:val="-1"/>
          <w:sz w:val="24"/>
          <w:szCs w:val="24"/>
        </w:rPr>
        <w:t>“Yerleşim</w:t>
      </w:r>
      <w:r w:rsidRPr="008D78E5">
        <w:rPr>
          <w:rFonts w:ascii="Times New Roman" w:hAnsi="Times New Roman" w:cs="Times New Roman"/>
          <w:color w:val="202429"/>
          <w:spacing w:val="11"/>
          <w:sz w:val="24"/>
          <w:szCs w:val="24"/>
        </w:rPr>
        <w:t xml:space="preserve"> </w:t>
      </w:r>
      <w:r w:rsidRPr="008D78E5">
        <w:rPr>
          <w:rFonts w:ascii="Times New Roman" w:hAnsi="Times New Roman" w:cs="Times New Roman"/>
          <w:color w:val="202429"/>
          <w:spacing w:val="-1"/>
          <w:sz w:val="24"/>
          <w:szCs w:val="24"/>
        </w:rPr>
        <w:t>Yeri</w:t>
      </w:r>
      <w:r w:rsidRPr="008D78E5">
        <w:rPr>
          <w:rFonts w:ascii="Times New Roman" w:hAnsi="Times New Roman" w:cs="Times New Roman"/>
          <w:color w:val="202429"/>
          <w:spacing w:val="14"/>
          <w:sz w:val="24"/>
          <w:szCs w:val="24"/>
        </w:rPr>
        <w:t xml:space="preserve"> </w:t>
      </w:r>
      <w:r w:rsidRPr="008D78E5">
        <w:rPr>
          <w:rFonts w:ascii="Times New Roman" w:hAnsi="Times New Roman" w:cs="Times New Roman"/>
          <w:color w:val="202429"/>
          <w:spacing w:val="-1"/>
          <w:sz w:val="24"/>
          <w:szCs w:val="24"/>
        </w:rPr>
        <w:t>Adresi”</w:t>
      </w:r>
      <w:r w:rsidRPr="008D78E5">
        <w:rPr>
          <w:rFonts w:ascii="Times New Roman" w:hAnsi="Times New Roman" w:cs="Times New Roman"/>
          <w:color w:val="202429"/>
          <w:spacing w:val="17"/>
          <w:sz w:val="24"/>
          <w:szCs w:val="24"/>
        </w:rPr>
        <w:t xml:space="preserve"> </w:t>
      </w:r>
      <w:r w:rsidRPr="008D78E5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veya</w:t>
      </w:r>
      <w:r w:rsidRPr="008D78E5">
        <w:rPr>
          <w:rFonts w:ascii="Times New Roman" w:eastAsia="Times New Roman" w:hAnsi="Times New Roman" w:cs="Times New Roman"/>
          <w:color w:val="202429"/>
          <w:spacing w:val="14"/>
          <w:sz w:val="24"/>
          <w:szCs w:val="24"/>
        </w:rPr>
        <w:t xml:space="preserve"> </w:t>
      </w:r>
      <w:r w:rsidRPr="008D78E5">
        <w:rPr>
          <w:rFonts w:ascii="Times New Roman" w:hAnsi="Times New Roman" w:cs="Times New Roman"/>
          <w:color w:val="202429"/>
          <w:spacing w:val="-1"/>
          <w:sz w:val="24"/>
          <w:szCs w:val="24"/>
        </w:rPr>
        <w:t>“Diğer</w:t>
      </w:r>
      <w:r w:rsidRPr="008D78E5">
        <w:rPr>
          <w:rFonts w:ascii="Times New Roman" w:hAnsi="Times New Roman" w:cs="Times New Roman"/>
          <w:color w:val="202429"/>
          <w:spacing w:val="95"/>
          <w:sz w:val="24"/>
          <w:szCs w:val="24"/>
        </w:rPr>
        <w:t xml:space="preserve"> </w:t>
      </w:r>
      <w:r w:rsidRPr="008D78E5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Adres</w:t>
      </w:r>
      <w:r w:rsidRPr="008D78E5">
        <w:rPr>
          <w:rFonts w:ascii="Times New Roman" w:hAnsi="Times New Roman" w:cs="Times New Roman"/>
          <w:color w:val="202429"/>
          <w:spacing w:val="-1"/>
          <w:sz w:val="24"/>
          <w:szCs w:val="24"/>
        </w:rPr>
        <w:t>”</w:t>
      </w:r>
      <w:r w:rsidRPr="008D78E5">
        <w:rPr>
          <w:rFonts w:ascii="Times New Roman" w:hAnsi="Times New Roman" w:cs="Times New Roman"/>
          <w:color w:val="202429"/>
          <w:sz w:val="24"/>
          <w:szCs w:val="24"/>
        </w:rPr>
        <w:t xml:space="preserve"> olarak yurt adresi </w:t>
      </w:r>
      <w:r w:rsidRPr="008D78E5">
        <w:rPr>
          <w:rFonts w:ascii="Times New Roman" w:hAnsi="Times New Roman" w:cs="Times New Roman"/>
          <w:color w:val="202429"/>
          <w:spacing w:val="-1"/>
          <w:sz w:val="24"/>
          <w:szCs w:val="24"/>
        </w:rPr>
        <w:t>bulunanlardan</w:t>
      </w:r>
      <w:r w:rsidRPr="008D78E5">
        <w:rPr>
          <w:rFonts w:ascii="Times New Roman" w:hAnsi="Times New Roman" w:cs="Times New Roman"/>
          <w:color w:val="202429"/>
          <w:sz w:val="24"/>
          <w:szCs w:val="24"/>
        </w:rPr>
        <w:t xml:space="preserve"> </w:t>
      </w:r>
      <w:r w:rsidRPr="008D78E5">
        <w:rPr>
          <w:rFonts w:ascii="Times New Roman" w:hAnsi="Times New Roman" w:cs="Times New Roman"/>
          <w:color w:val="202429"/>
          <w:spacing w:val="-1"/>
          <w:sz w:val="24"/>
          <w:szCs w:val="24"/>
        </w:rPr>
        <w:t>gelir şartı</w:t>
      </w:r>
      <w:r w:rsidRPr="008D78E5">
        <w:rPr>
          <w:rFonts w:ascii="Times New Roman" w:hAnsi="Times New Roman" w:cs="Times New Roman"/>
          <w:color w:val="202429"/>
          <w:sz w:val="24"/>
          <w:szCs w:val="24"/>
        </w:rPr>
        <w:t xml:space="preserve"> </w:t>
      </w:r>
      <w:r w:rsidRPr="008D78E5">
        <w:rPr>
          <w:rFonts w:ascii="Times New Roman" w:hAnsi="Times New Roman" w:cs="Times New Roman"/>
          <w:color w:val="202429"/>
          <w:spacing w:val="-1"/>
          <w:sz w:val="24"/>
          <w:szCs w:val="24"/>
        </w:rPr>
        <w:t>aranmayacaktır.</w:t>
      </w:r>
    </w:p>
    <w:p w14:paraId="70F05D90" w14:textId="77777777" w:rsidR="001B06B0" w:rsidRDefault="008D78E5" w:rsidP="008D78E5">
      <w:pPr>
        <w:pStyle w:val="GvdeMetni"/>
        <w:spacing w:before="173"/>
        <w:ind w:left="116" w:right="116" w:firstLine="0"/>
        <w:jc w:val="both"/>
        <w:rPr>
          <w:b/>
          <w:color w:val="202429"/>
          <w:spacing w:val="-1"/>
        </w:rPr>
      </w:pPr>
      <w:r>
        <w:rPr>
          <w:b/>
          <w:color w:val="202429"/>
          <w:spacing w:val="-1"/>
        </w:rPr>
        <w:t>Not:</w:t>
      </w:r>
    </w:p>
    <w:p w14:paraId="08B602D5" w14:textId="1C1BCD5D" w:rsidR="008D78E5" w:rsidRPr="001B06B0" w:rsidRDefault="001B06B0" w:rsidP="008D78E5">
      <w:pPr>
        <w:pStyle w:val="GvdeMetni"/>
        <w:spacing w:before="173"/>
        <w:ind w:left="116" w:right="116" w:firstLine="0"/>
        <w:jc w:val="both"/>
        <w:rPr>
          <w:b/>
          <w:bCs/>
          <w:color w:val="202429"/>
          <w:spacing w:val="3"/>
        </w:rPr>
      </w:pPr>
      <w:r>
        <w:rPr>
          <w:b/>
          <w:bCs/>
          <w:color w:val="202429"/>
          <w:spacing w:val="-1"/>
        </w:rPr>
        <w:t>-</w:t>
      </w:r>
      <w:r w:rsidR="008D78E5" w:rsidRPr="001B06B0">
        <w:rPr>
          <w:b/>
          <w:bCs/>
          <w:color w:val="202429"/>
          <w:spacing w:val="-1"/>
        </w:rPr>
        <w:t>E-</w:t>
      </w:r>
      <w:r w:rsidR="008D78E5" w:rsidRPr="001B06B0">
        <w:rPr>
          <w:b/>
          <w:bCs/>
          <w:color w:val="202429"/>
          <w:spacing w:val="4"/>
        </w:rPr>
        <w:t xml:space="preserve"> </w:t>
      </w:r>
      <w:proofErr w:type="spellStart"/>
      <w:r w:rsidR="008D78E5" w:rsidRPr="001B06B0">
        <w:rPr>
          <w:b/>
          <w:bCs/>
          <w:color w:val="202429"/>
        </w:rPr>
        <w:t>Devletten</w:t>
      </w:r>
      <w:proofErr w:type="spellEnd"/>
      <w:r w:rsidR="008D78E5" w:rsidRPr="001B06B0">
        <w:rPr>
          <w:b/>
          <w:bCs/>
          <w:color w:val="202429"/>
          <w:spacing w:val="4"/>
        </w:rPr>
        <w:t xml:space="preserve"> </w:t>
      </w:r>
      <w:proofErr w:type="spellStart"/>
      <w:r w:rsidR="008D78E5" w:rsidRPr="001B06B0">
        <w:rPr>
          <w:b/>
          <w:bCs/>
          <w:color w:val="202429"/>
          <w:spacing w:val="-1"/>
        </w:rPr>
        <w:t>alınacak</w:t>
      </w:r>
      <w:proofErr w:type="spellEnd"/>
      <w:r w:rsidR="008D78E5" w:rsidRPr="001B06B0">
        <w:rPr>
          <w:b/>
          <w:bCs/>
          <w:color w:val="202429"/>
          <w:spacing w:val="4"/>
        </w:rPr>
        <w:t xml:space="preserve"> </w:t>
      </w:r>
      <w:proofErr w:type="spellStart"/>
      <w:r w:rsidR="008D78E5" w:rsidRPr="001B06B0">
        <w:rPr>
          <w:b/>
          <w:bCs/>
          <w:color w:val="202429"/>
          <w:spacing w:val="-1"/>
        </w:rPr>
        <w:t>belgeler</w:t>
      </w:r>
      <w:proofErr w:type="spellEnd"/>
      <w:r w:rsidR="008D78E5" w:rsidRPr="001B06B0">
        <w:rPr>
          <w:b/>
          <w:bCs/>
          <w:color w:val="202429"/>
          <w:spacing w:val="3"/>
        </w:rPr>
        <w:t xml:space="preserve"> </w:t>
      </w:r>
      <w:proofErr w:type="spellStart"/>
      <w:r w:rsidR="008D78E5" w:rsidRPr="001B06B0">
        <w:rPr>
          <w:b/>
          <w:bCs/>
          <w:color w:val="202429"/>
        </w:rPr>
        <w:t>barkodlu</w:t>
      </w:r>
      <w:proofErr w:type="spellEnd"/>
      <w:r w:rsidR="008D78E5" w:rsidRPr="001B06B0">
        <w:rPr>
          <w:b/>
          <w:bCs/>
          <w:color w:val="202429"/>
          <w:spacing w:val="6"/>
        </w:rPr>
        <w:t xml:space="preserve"> </w:t>
      </w:r>
      <w:proofErr w:type="spellStart"/>
      <w:r w:rsidR="008D78E5" w:rsidRPr="001B06B0">
        <w:rPr>
          <w:b/>
          <w:bCs/>
          <w:color w:val="202429"/>
          <w:spacing w:val="-1"/>
        </w:rPr>
        <w:t>belge</w:t>
      </w:r>
      <w:proofErr w:type="spellEnd"/>
      <w:r w:rsidR="008D78E5" w:rsidRPr="001B06B0">
        <w:rPr>
          <w:b/>
          <w:bCs/>
          <w:color w:val="202429"/>
          <w:spacing w:val="3"/>
        </w:rPr>
        <w:t xml:space="preserve"> </w:t>
      </w:r>
      <w:proofErr w:type="spellStart"/>
      <w:r w:rsidR="008D78E5" w:rsidRPr="001B06B0">
        <w:rPr>
          <w:b/>
          <w:bCs/>
          <w:color w:val="202429"/>
        </w:rPr>
        <w:t>oluştur</w:t>
      </w:r>
      <w:proofErr w:type="spellEnd"/>
      <w:r w:rsidR="008D78E5" w:rsidRPr="001B06B0">
        <w:rPr>
          <w:b/>
          <w:bCs/>
          <w:color w:val="202429"/>
          <w:spacing w:val="3"/>
        </w:rPr>
        <w:t xml:space="preserve"> </w:t>
      </w:r>
      <w:proofErr w:type="spellStart"/>
      <w:r w:rsidR="008D78E5" w:rsidRPr="001B06B0">
        <w:rPr>
          <w:b/>
          <w:bCs/>
          <w:color w:val="202429"/>
          <w:spacing w:val="-1"/>
        </w:rPr>
        <w:t>seçeneği</w:t>
      </w:r>
      <w:proofErr w:type="spellEnd"/>
      <w:r w:rsidR="008D78E5" w:rsidRPr="001B06B0">
        <w:rPr>
          <w:b/>
          <w:bCs/>
          <w:color w:val="202429"/>
          <w:spacing w:val="5"/>
        </w:rPr>
        <w:t xml:space="preserve"> </w:t>
      </w:r>
      <w:proofErr w:type="spellStart"/>
      <w:r w:rsidR="008D78E5" w:rsidRPr="001B06B0">
        <w:rPr>
          <w:b/>
          <w:bCs/>
          <w:color w:val="202429"/>
        </w:rPr>
        <w:t>ile</w:t>
      </w:r>
      <w:proofErr w:type="spellEnd"/>
      <w:r w:rsidR="008D78E5" w:rsidRPr="001B06B0">
        <w:rPr>
          <w:b/>
          <w:bCs/>
          <w:color w:val="202429"/>
          <w:spacing w:val="3"/>
        </w:rPr>
        <w:t xml:space="preserve"> </w:t>
      </w:r>
      <w:proofErr w:type="spellStart"/>
      <w:r w:rsidR="008D78E5" w:rsidRPr="001B06B0">
        <w:rPr>
          <w:b/>
          <w:bCs/>
          <w:color w:val="202429"/>
          <w:spacing w:val="-1"/>
        </w:rPr>
        <w:t>alınacaktır</w:t>
      </w:r>
      <w:proofErr w:type="spellEnd"/>
      <w:r w:rsidR="008D78E5" w:rsidRPr="001B06B0">
        <w:rPr>
          <w:b/>
          <w:bCs/>
          <w:color w:val="202429"/>
          <w:spacing w:val="-1"/>
        </w:rPr>
        <w:t>.</w:t>
      </w:r>
      <w:r w:rsidR="008D78E5" w:rsidRPr="001B06B0">
        <w:rPr>
          <w:b/>
          <w:bCs/>
          <w:color w:val="202429"/>
          <w:spacing w:val="3"/>
        </w:rPr>
        <w:t xml:space="preserve"> </w:t>
      </w:r>
    </w:p>
    <w:p w14:paraId="6F897A0A" w14:textId="352DD1C4" w:rsidR="001B06B0" w:rsidRDefault="001B06B0" w:rsidP="008D78E5">
      <w:pPr>
        <w:pStyle w:val="GvdeMetni"/>
        <w:spacing w:before="173"/>
        <w:ind w:left="116" w:right="116" w:firstLine="0"/>
        <w:jc w:val="both"/>
        <w:rPr>
          <w:rFonts w:cs="Times New Roman"/>
        </w:rPr>
      </w:pPr>
      <w:r>
        <w:rPr>
          <w:b/>
          <w:color w:val="202429"/>
          <w:spacing w:val="-1"/>
        </w:rPr>
        <w:t>-</w:t>
      </w:r>
      <w:proofErr w:type="spellStart"/>
      <w:r>
        <w:rPr>
          <w:b/>
          <w:color w:val="202429"/>
          <w:spacing w:val="-1"/>
        </w:rPr>
        <w:t>Programdan</w:t>
      </w:r>
      <w:proofErr w:type="spellEnd"/>
      <w:r>
        <w:rPr>
          <w:b/>
          <w:color w:val="202429"/>
          <w:spacing w:val="-1"/>
        </w:rPr>
        <w:t xml:space="preserve"> </w:t>
      </w:r>
      <w:proofErr w:type="spellStart"/>
      <w:r>
        <w:rPr>
          <w:b/>
          <w:color w:val="202429"/>
          <w:spacing w:val="-1"/>
        </w:rPr>
        <w:t>yararlanabilmek</w:t>
      </w:r>
      <w:proofErr w:type="spellEnd"/>
      <w:r>
        <w:rPr>
          <w:b/>
          <w:color w:val="202429"/>
          <w:spacing w:val="-1"/>
        </w:rPr>
        <w:t xml:space="preserve"> </w:t>
      </w:r>
      <w:proofErr w:type="spellStart"/>
      <w:r>
        <w:rPr>
          <w:b/>
          <w:color w:val="202429"/>
          <w:spacing w:val="-1"/>
        </w:rPr>
        <w:t>için</w:t>
      </w:r>
      <w:proofErr w:type="spellEnd"/>
      <w:r>
        <w:rPr>
          <w:b/>
          <w:color w:val="202429"/>
          <w:spacing w:val="-1"/>
        </w:rPr>
        <w:t xml:space="preserve"> </w:t>
      </w:r>
      <w:proofErr w:type="spellStart"/>
      <w:r>
        <w:rPr>
          <w:b/>
          <w:color w:val="202429"/>
          <w:spacing w:val="-1"/>
        </w:rPr>
        <w:t>katılımcının</w:t>
      </w:r>
      <w:proofErr w:type="spellEnd"/>
      <w:r>
        <w:rPr>
          <w:b/>
          <w:color w:val="202429"/>
          <w:spacing w:val="-1"/>
        </w:rPr>
        <w:t xml:space="preserve"> (</w:t>
      </w:r>
      <w:proofErr w:type="spellStart"/>
      <w:r>
        <w:rPr>
          <w:b/>
          <w:color w:val="202429"/>
          <w:spacing w:val="-1"/>
        </w:rPr>
        <w:t>öğrencinin</w:t>
      </w:r>
      <w:proofErr w:type="spellEnd"/>
      <w:r>
        <w:rPr>
          <w:b/>
          <w:color w:val="202429"/>
          <w:spacing w:val="-1"/>
        </w:rPr>
        <w:t xml:space="preserve">) </w:t>
      </w:r>
      <w:proofErr w:type="spellStart"/>
      <w:r w:rsidR="0024162D">
        <w:rPr>
          <w:b/>
          <w:color w:val="202429"/>
          <w:spacing w:val="-1"/>
        </w:rPr>
        <w:t>çalışacağı</w:t>
      </w:r>
      <w:proofErr w:type="spellEnd"/>
      <w:r w:rsidR="0024162D">
        <w:rPr>
          <w:b/>
          <w:color w:val="202429"/>
          <w:spacing w:val="-1"/>
        </w:rPr>
        <w:t xml:space="preserve"> </w:t>
      </w:r>
      <w:proofErr w:type="spellStart"/>
      <w:r w:rsidR="0024162D">
        <w:rPr>
          <w:b/>
          <w:color w:val="202429"/>
          <w:spacing w:val="-1"/>
        </w:rPr>
        <w:t>gün</w:t>
      </w:r>
      <w:proofErr w:type="spellEnd"/>
      <w:r w:rsidR="00E80EF7">
        <w:rPr>
          <w:b/>
          <w:color w:val="202429"/>
          <w:spacing w:val="-1"/>
        </w:rPr>
        <w:t xml:space="preserve"> içi</w:t>
      </w:r>
      <w:proofErr w:type="spellStart"/>
      <w:r w:rsidR="0024162D">
        <w:rPr>
          <w:b/>
          <w:color w:val="202429"/>
          <w:spacing w:val="-1"/>
        </w:rPr>
        <w:t>nde</w:t>
      </w:r>
      <w:proofErr w:type="spellEnd"/>
      <w:r w:rsidR="00E80EF7">
        <w:rPr>
          <w:b/>
          <w:color w:val="202429"/>
          <w:spacing w:val="-1"/>
        </w:rPr>
        <w:t xml:space="preserve"> </w:t>
      </w:r>
      <w:proofErr w:type="spellStart"/>
      <w:r w:rsidR="00E80EF7">
        <w:rPr>
          <w:b/>
          <w:color w:val="202429"/>
          <w:spacing w:val="-1"/>
        </w:rPr>
        <w:t>hafatalık</w:t>
      </w:r>
      <w:proofErr w:type="spellEnd"/>
      <w:r w:rsidR="00E80EF7">
        <w:rPr>
          <w:b/>
          <w:color w:val="202429"/>
          <w:spacing w:val="-1"/>
        </w:rPr>
        <w:t xml:space="preserve"> </w:t>
      </w:r>
      <w:proofErr w:type="spellStart"/>
      <w:r w:rsidR="00E80EF7">
        <w:rPr>
          <w:b/>
          <w:color w:val="202429"/>
          <w:spacing w:val="-1"/>
        </w:rPr>
        <w:t>ders</w:t>
      </w:r>
      <w:proofErr w:type="spellEnd"/>
      <w:r w:rsidR="00E80EF7">
        <w:rPr>
          <w:b/>
          <w:color w:val="202429"/>
          <w:spacing w:val="-1"/>
        </w:rPr>
        <w:t xml:space="preserve"> </w:t>
      </w:r>
      <w:proofErr w:type="spellStart"/>
      <w:proofErr w:type="gramStart"/>
      <w:r w:rsidR="00E80EF7">
        <w:rPr>
          <w:b/>
          <w:color w:val="202429"/>
          <w:spacing w:val="-1"/>
        </w:rPr>
        <w:t>programında</w:t>
      </w:r>
      <w:proofErr w:type="spellEnd"/>
      <w:r w:rsidR="00E80EF7">
        <w:rPr>
          <w:b/>
          <w:color w:val="202429"/>
          <w:spacing w:val="-1"/>
        </w:rPr>
        <w:t xml:space="preserve"> </w:t>
      </w:r>
      <w:r>
        <w:rPr>
          <w:b/>
          <w:color w:val="202429"/>
          <w:spacing w:val="-1"/>
        </w:rPr>
        <w:t xml:space="preserve"> </w:t>
      </w:r>
      <w:proofErr w:type="spellStart"/>
      <w:r>
        <w:rPr>
          <w:b/>
          <w:color w:val="202429"/>
          <w:spacing w:val="-1"/>
        </w:rPr>
        <w:t>dersinin</w:t>
      </w:r>
      <w:proofErr w:type="spellEnd"/>
      <w:proofErr w:type="gramEnd"/>
      <w:r>
        <w:rPr>
          <w:b/>
          <w:color w:val="202429"/>
          <w:spacing w:val="-1"/>
        </w:rPr>
        <w:t xml:space="preserve"> </w:t>
      </w:r>
      <w:proofErr w:type="spellStart"/>
      <w:r w:rsidR="0024162D">
        <w:rPr>
          <w:b/>
          <w:color w:val="202429"/>
          <w:spacing w:val="-1"/>
        </w:rPr>
        <w:t>bulunmaması</w:t>
      </w:r>
      <w:proofErr w:type="spellEnd"/>
      <w:r>
        <w:rPr>
          <w:b/>
          <w:color w:val="202429"/>
          <w:spacing w:val="-1"/>
        </w:rPr>
        <w:t xml:space="preserve"> </w:t>
      </w:r>
      <w:proofErr w:type="spellStart"/>
      <w:r>
        <w:rPr>
          <w:b/>
          <w:color w:val="202429"/>
          <w:spacing w:val="-1"/>
        </w:rPr>
        <w:t>gerekmektedir</w:t>
      </w:r>
      <w:proofErr w:type="spellEnd"/>
      <w:r>
        <w:rPr>
          <w:b/>
          <w:color w:val="202429"/>
          <w:spacing w:val="-1"/>
        </w:rPr>
        <w:t>.</w:t>
      </w:r>
    </w:p>
    <w:p w14:paraId="0CACC268" w14:textId="77777777" w:rsidR="008D78E5" w:rsidRPr="00E80EF7" w:rsidRDefault="008D78E5">
      <w:pPr>
        <w:rPr>
          <w:b/>
          <w:bCs/>
        </w:rPr>
      </w:pPr>
    </w:p>
    <w:sectPr w:rsidR="008D78E5" w:rsidRPr="00E8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20113"/>
    <w:multiLevelType w:val="hybridMultilevel"/>
    <w:tmpl w:val="051451CA"/>
    <w:lvl w:ilvl="0" w:tplc="28A83A92">
      <w:start w:val="1"/>
      <w:numFmt w:val="lowerLetter"/>
      <w:lvlText w:val="%1)"/>
      <w:lvlJc w:val="left"/>
      <w:pPr>
        <w:ind w:left="116" w:hanging="246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C58ACF5C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color w:val="202429"/>
        <w:sz w:val="24"/>
        <w:szCs w:val="24"/>
      </w:rPr>
    </w:lvl>
    <w:lvl w:ilvl="2" w:tplc="971A44AA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9EAE272C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478C3F4A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6D885E96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14BE433E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1C1E069A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7F06B19C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num w:numId="1" w16cid:durableId="164561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E5"/>
    <w:rsid w:val="001B06B0"/>
    <w:rsid w:val="0024162D"/>
    <w:rsid w:val="002E32BA"/>
    <w:rsid w:val="003B6F71"/>
    <w:rsid w:val="005B625C"/>
    <w:rsid w:val="005C5879"/>
    <w:rsid w:val="00603CBE"/>
    <w:rsid w:val="006A17E5"/>
    <w:rsid w:val="007D4B64"/>
    <w:rsid w:val="0087679B"/>
    <w:rsid w:val="008D78E5"/>
    <w:rsid w:val="009A2930"/>
    <w:rsid w:val="00A11A1D"/>
    <w:rsid w:val="00E80EF7"/>
    <w:rsid w:val="00F5583B"/>
    <w:rsid w:val="00F6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1333"/>
  <w15:chartTrackingRefBased/>
  <w15:docId w15:val="{5574F485-97A6-4A48-A8DA-EAB07839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D7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D7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D78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D78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D78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D78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D78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D78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D78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D7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D7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D78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D78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D78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D78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D78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D78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D78E5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D7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D7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D78E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D78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D7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D78E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D78E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D78E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D7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D78E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D78E5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8D78E5"/>
    <w:pPr>
      <w:widowControl w:val="0"/>
      <w:spacing w:after="0" w:line="240" w:lineRule="auto"/>
      <w:ind w:left="836" w:hanging="360"/>
    </w:pPr>
    <w:rPr>
      <w:rFonts w:eastAsia="Times New Roman"/>
      <w:kern w:val="0"/>
      <w:szCs w:val="24"/>
      <w:lang w:val="en-US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78E5"/>
    <w:rPr>
      <w:rFonts w:eastAsia="Times New Roman"/>
      <w:kern w:val="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6CB1568548E84786592F4793BF877E" ma:contentTypeVersion="36" ma:contentTypeDescription="Yeni belge oluşturun." ma:contentTypeScope="" ma:versionID="fafed6ef7134f8411556d630b59b42c8">
  <xsd:schema xmlns:xsd="http://www.w3.org/2001/XMLSchema" xmlns:xs="http://www.w3.org/2001/XMLSchema" xmlns:p="http://schemas.microsoft.com/office/2006/metadata/properties" xmlns:ns3="603753bf-e14e-40f9-8ae8-89c97027791d" xmlns:ns4="ec462cb8-f914-495d-b312-27dde071c661" targetNamespace="http://schemas.microsoft.com/office/2006/metadata/properties" ma:root="true" ma:fieldsID="c5be4cdf1655b50539dc43032c8ede55" ns3:_="" ns4:_="">
    <xsd:import namespace="603753bf-e14e-40f9-8ae8-89c97027791d"/>
    <xsd:import namespace="ec462cb8-f914-495d-b312-27dde071c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753bf-e14e-40f9-8ae8-89c970277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62cb8-f914-495d-b312-27dde071c661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9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603753bf-e14e-40f9-8ae8-89c97027791d" xsi:nil="true"/>
    <Invited_Students xmlns="603753bf-e14e-40f9-8ae8-89c97027791d" xsi:nil="true"/>
    <IsNotebookLocked xmlns="603753bf-e14e-40f9-8ae8-89c97027791d" xsi:nil="true"/>
    <FolderType xmlns="603753bf-e14e-40f9-8ae8-89c97027791d" xsi:nil="true"/>
    <CultureName xmlns="603753bf-e14e-40f9-8ae8-89c97027791d" xsi:nil="true"/>
    <Teachers xmlns="603753bf-e14e-40f9-8ae8-89c97027791d">
      <UserInfo>
        <DisplayName/>
        <AccountId xsi:nil="true"/>
        <AccountType/>
      </UserInfo>
    </Teachers>
    <Students xmlns="603753bf-e14e-40f9-8ae8-89c97027791d">
      <UserInfo>
        <DisplayName/>
        <AccountId xsi:nil="true"/>
        <AccountType/>
      </UserInfo>
    </Students>
    <Student_Groups xmlns="603753bf-e14e-40f9-8ae8-89c97027791d">
      <UserInfo>
        <DisplayName/>
        <AccountId xsi:nil="true"/>
        <AccountType/>
      </UserInfo>
    </Student_Groups>
    <Math_Settings xmlns="603753bf-e14e-40f9-8ae8-89c97027791d" xsi:nil="true"/>
    <Self_Registration_Enabled xmlns="603753bf-e14e-40f9-8ae8-89c97027791d" xsi:nil="true"/>
    <Teams_Channel_Section_Location xmlns="603753bf-e14e-40f9-8ae8-89c97027791d" xsi:nil="true"/>
    <AppVersion xmlns="603753bf-e14e-40f9-8ae8-89c97027791d" xsi:nil="true"/>
    <Invited_Teachers xmlns="603753bf-e14e-40f9-8ae8-89c97027791d" xsi:nil="true"/>
    <NotebookType xmlns="603753bf-e14e-40f9-8ae8-89c97027791d" xsi:nil="true"/>
    <Distribution_Groups xmlns="603753bf-e14e-40f9-8ae8-89c97027791d" xsi:nil="true"/>
    <Templates xmlns="603753bf-e14e-40f9-8ae8-89c97027791d" xsi:nil="true"/>
    <Has_Teacher_Only_SectionGroup xmlns="603753bf-e14e-40f9-8ae8-89c97027791d" xsi:nil="true"/>
    <DefaultSectionNames xmlns="603753bf-e14e-40f9-8ae8-89c97027791d" xsi:nil="true"/>
    <_activity xmlns="603753bf-e14e-40f9-8ae8-89c97027791d" xsi:nil="true"/>
    <Owner xmlns="603753bf-e14e-40f9-8ae8-89c97027791d">
      <UserInfo>
        <DisplayName/>
        <AccountId xsi:nil="true"/>
        <AccountType/>
      </UserInfo>
    </Owner>
    <Is_Collaboration_Space_Locked xmlns="603753bf-e14e-40f9-8ae8-89c97027791d" xsi:nil="true"/>
    <TeamsChannelId xmlns="603753bf-e14e-40f9-8ae8-89c97027791d" xsi:nil="true"/>
  </documentManagement>
</p:properties>
</file>

<file path=customXml/itemProps1.xml><?xml version="1.0" encoding="utf-8"?>
<ds:datastoreItem xmlns:ds="http://schemas.openxmlformats.org/officeDocument/2006/customXml" ds:itemID="{F2B9A2CE-B3AC-4FE5-8B85-3D6BEC976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753bf-e14e-40f9-8ae8-89c97027791d"/>
    <ds:schemaRef ds:uri="ec462cb8-f914-495d-b312-27dde071c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6AABB-0541-4478-A9AB-579442777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C9316-19CA-40C3-8011-582958B1CE5C}">
  <ds:schemaRefs>
    <ds:schemaRef ds:uri="http://schemas.microsoft.com/office/2006/metadata/properties"/>
    <ds:schemaRef ds:uri="http://schemas.microsoft.com/office/infopath/2007/PartnerControls"/>
    <ds:schemaRef ds:uri="603753bf-e14e-40f9-8ae8-89c9702779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EYLUL UNIVERSITESI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çağlar</dc:creator>
  <cp:keywords/>
  <dc:description/>
  <cp:lastModifiedBy>metin çağlar</cp:lastModifiedBy>
  <cp:revision>7</cp:revision>
  <dcterms:created xsi:type="dcterms:W3CDTF">2025-03-21T06:48:00Z</dcterms:created>
  <dcterms:modified xsi:type="dcterms:W3CDTF">2025-03-21T08:10:00Z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0x010100876CB1568548E84786592F4793BF877E</vt:lpwstr>
  </property>
</Properties>
</file>